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6CB53B97"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412BBF">
        <w:rPr>
          <w:rFonts w:ascii="Times New Roman" w:hAnsi="Times New Roman"/>
          <w:iCs/>
          <w:sz w:val="28"/>
          <w:szCs w:val="28"/>
        </w:rPr>
        <w:t xml:space="preserve"> профессии</w:t>
      </w:r>
      <w:r w:rsidR="00D17971" w:rsidRPr="00B02E0F">
        <w:rPr>
          <w:rFonts w:ascii="Times New Roman" w:hAnsi="Times New Roman"/>
          <w:b/>
          <w:i/>
          <w:sz w:val="28"/>
          <w:szCs w:val="28"/>
        </w:rPr>
        <w:t xml:space="preserve"> </w:t>
      </w:r>
    </w:p>
    <w:p w14:paraId="1D4F62CB" w14:textId="37878C1D" w:rsidR="00D17971" w:rsidRPr="00263C6B" w:rsidRDefault="00BD4954" w:rsidP="00412BBF">
      <w:pPr>
        <w:spacing w:after="0" w:line="240" w:lineRule="auto"/>
        <w:jc w:val="right"/>
        <w:rPr>
          <w:rFonts w:ascii="Times New Roman" w:hAnsi="Times New Roman"/>
          <w:sz w:val="28"/>
          <w:szCs w:val="28"/>
        </w:rPr>
      </w:pPr>
      <w:r>
        <w:rPr>
          <w:rFonts w:ascii="Times New Roman" w:hAnsi="Times New Roman"/>
          <w:sz w:val="28"/>
          <w:szCs w:val="28"/>
        </w:rPr>
        <w:t>08.01.07</w:t>
      </w:r>
      <w:r w:rsidR="00263C6B">
        <w:rPr>
          <w:rFonts w:ascii="Times New Roman" w:hAnsi="Times New Roman"/>
          <w:sz w:val="28"/>
          <w:szCs w:val="28"/>
        </w:rPr>
        <w:t xml:space="preserve"> </w:t>
      </w:r>
      <w:r>
        <w:rPr>
          <w:rFonts w:ascii="Times New Roman" w:hAnsi="Times New Roman"/>
          <w:sz w:val="28"/>
          <w:szCs w:val="28"/>
        </w:rPr>
        <w:t>«Мастер общестроительных работ</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1B44FBEF" w14:textId="77777777" w:rsidR="00BD4954" w:rsidRPr="00BD4954" w:rsidRDefault="00BD4954" w:rsidP="00BD4954">
      <w:pPr>
        <w:spacing w:after="0" w:line="240" w:lineRule="auto"/>
        <w:jc w:val="center"/>
        <w:rPr>
          <w:rFonts w:ascii="Times New Roman" w:hAnsi="Times New Roman"/>
          <w:b/>
          <w:i/>
          <w:sz w:val="28"/>
          <w:szCs w:val="28"/>
        </w:rPr>
      </w:pPr>
      <w:r w:rsidRPr="00BD4954">
        <w:rPr>
          <w:rFonts w:ascii="Times New Roman" w:hAnsi="Times New Roman"/>
          <w:b/>
          <w:i/>
          <w:sz w:val="28"/>
          <w:szCs w:val="28"/>
        </w:rPr>
        <w:t>08.01.07 «Мастер общестроительных работ»</w:t>
      </w:r>
    </w:p>
    <w:p w14:paraId="5635BFBC" w14:textId="77777777" w:rsidR="00D17971" w:rsidRPr="00263C6B"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12822370" w14:textId="77777777" w:rsidR="00D17971" w:rsidRDefault="00D17971" w:rsidP="00D17971">
      <w:pPr>
        <w:jc w:val="center"/>
        <w:rPr>
          <w:rFonts w:ascii="Times New Roman" w:hAnsi="Times New Roman"/>
          <w:b/>
          <w:iCs/>
          <w:sz w:val="28"/>
          <w:szCs w:val="28"/>
        </w:rPr>
      </w:pPr>
    </w:p>
    <w:p w14:paraId="196730D4" w14:textId="77777777" w:rsidR="00412BBF" w:rsidRDefault="00412BBF" w:rsidP="00D17971">
      <w:pPr>
        <w:jc w:val="center"/>
        <w:rPr>
          <w:rFonts w:ascii="Times New Roman" w:hAnsi="Times New Roman"/>
          <w:b/>
          <w:iCs/>
          <w:sz w:val="28"/>
          <w:szCs w:val="28"/>
        </w:rPr>
      </w:pPr>
    </w:p>
    <w:p w14:paraId="26C8F468" w14:textId="77777777" w:rsidR="00412BBF" w:rsidRDefault="00412BBF" w:rsidP="00D17971">
      <w:pPr>
        <w:jc w:val="center"/>
        <w:rPr>
          <w:rFonts w:ascii="Times New Roman" w:hAnsi="Times New Roman"/>
          <w:b/>
          <w:iCs/>
          <w:sz w:val="28"/>
          <w:szCs w:val="28"/>
        </w:rPr>
      </w:pPr>
    </w:p>
    <w:p w14:paraId="065506E3" w14:textId="77777777" w:rsidR="00412BBF" w:rsidRPr="00B02E0F" w:rsidRDefault="00412BBF" w:rsidP="00D17971">
      <w:pPr>
        <w:jc w:val="center"/>
        <w:rPr>
          <w:rFonts w:ascii="Times New Roman" w:hAnsi="Times New Roman"/>
          <w:b/>
          <w:iCs/>
          <w:sz w:val="28"/>
          <w:szCs w:val="28"/>
        </w:rPr>
      </w:pPr>
    </w:p>
    <w:p w14:paraId="0CF6924A" w14:textId="0A89C104" w:rsidR="00D17971" w:rsidRPr="00B02E0F" w:rsidRDefault="0082206F"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48989E4D"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412BBF">
              <w:rPr>
                <w:rFonts w:ascii="Times New Roman" w:hAnsi="Times New Roman"/>
                <w:bCs/>
                <w:iCs/>
                <w:sz w:val="28"/>
                <w:szCs w:val="28"/>
              </w:rPr>
              <w:t>профессии</w:t>
            </w:r>
          </w:p>
          <w:p w14:paraId="1E160B3D" w14:textId="68483A0B" w:rsidR="00D17971" w:rsidRPr="00B02E0F" w:rsidRDefault="00BD4954" w:rsidP="00BD4954">
            <w:pPr>
              <w:spacing w:after="0" w:line="240" w:lineRule="auto"/>
              <w:jc w:val="center"/>
              <w:rPr>
                <w:rFonts w:ascii="Times New Roman" w:hAnsi="Times New Roman"/>
                <w:b/>
                <w:i/>
                <w:iCs/>
                <w:sz w:val="28"/>
                <w:szCs w:val="28"/>
                <w:lang w:eastAsia="x-none"/>
              </w:rPr>
            </w:pPr>
            <w:r>
              <w:rPr>
                <w:rFonts w:ascii="Times New Roman" w:hAnsi="Times New Roman"/>
                <w:sz w:val="28"/>
                <w:szCs w:val="28"/>
              </w:rPr>
              <w:t>08.01.07 «Мастер общестроительных работ</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6536DC01" w:rsidR="00D17971" w:rsidRPr="00D5188C" w:rsidRDefault="000B5ECC" w:rsidP="00D5188C">
            <w:pPr>
              <w:pStyle w:val="2"/>
              <w:shd w:val="clear" w:color="auto" w:fill="FFFFFF"/>
              <w:spacing w:before="0" w:after="0"/>
              <w:jc w:val="both"/>
              <w:rPr>
                <w:rFonts w:ascii="Times New Roman" w:hAnsi="Times New Roman"/>
                <w:b w:val="0"/>
                <w:i w:val="0"/>
                <w:iCs w:val="0"/>
                <w:lang w:eastAsia="x-none"/>
              </w:rPr>
            </w:pPr>
            <w:r w:rsidRPr="00D5188C">
              <w:rPr>
                <w:rFonts w:ascii="Times New Roman" w:hAnsi="Times New Roman"/>
                <w:b w:val="0"/>
                <w:i w:val="0"/>
              </w:rPr>
              <w:t>Федеральный государственный образовательный стандарт среднего профессионального образования по профессии 08.01.07  «Мастер  общестроительных  работ», утвержденный приказом Министерств</w:t>
            </w:r>
            <w:r w:rsidR="00D5188C" w:rsidRPr="00D5188C">
              <w:rPr>
                <w:rFonts w:ascii="Times New Roman" w:hAnsi="Times New Roman"/>
                <w:b w:val="0"/>
                <w:i w:val="0"/>
              </w:rPr>
              <w:t xml:space="preserve">а образования и науки Российской Федерации от 13.03.2018г. № 178 </w:t>
            </w:r>
            <w:r w:rsidRPr="00D5188C">
              <w:rPr>
                <w:rFonts w:ascii="Times New Roman" w:hAnsi="Times New Roman"/>
                <w:b w:val="0"/>
                <w:i w:val="0"/>
              </w:rPr>
              <w:t xml:space="preserve"> «Об утверждении </w:t>
            </w:r>
            <w:r w:rsidR="00D5188C" w:rsidRPr="00D5188C">
              <w:rPr>
                <w:rFonts w:ascii="Times New Roman" w:hAnsi="Times New Roman"/>
                <w:b w:val="0"/>
                <w:i w:val="0"/>
              </w:rPr>
              <w:t>госуда</w:t>
            </w:r>
            <w:r w:rsidR="00D5188C" w:rsidRPr="00D5188C">
              <w:rPr>
                <w:rFonts w:ascii="Times New Roman" w:hAnsi="Times New Roman"/>
                <w:b w:val="0"/>
                <w:i w:val="0"/>
              </w:rPr>
              <w:t>р</w:t>
            </w:r>
            <w:r w:rsidR="00D5188C" w:rsidRPr="00D5188C">
              <w:rPr>
                <w:rFonts w:ascii="Times New Roman" w:hAnsi="Times New Roman"/>
                <w:b w:val="0"/>
                <w:i w:val="0"/>
              </w:rPr>
              <w:t>ственного образовательного стандарта среднего професси</w:t>
            </w:r>
            <w:r w:rsidR="00D5188C" w:rsidRPr="00D5188C">
              <w:rPr>
                <w:rFonts w:ascii="Times New Roman" w:hAnsi="Times New Roman"/>
                <w:b w:val="0"/>
                <w:i w:val="0"/>
              </w:rPr>
              <w:t>о</w:t>
            </w:r>
            <w:r w:rsidR="00D5188C" w:rsidRPr="00D5188C">
              <w:rPr>
                <w:rFonts w:ascii="Times New Roman" w:hAnsi="Times New Roman"/>
                <w:b w:val="0"/>
                <w:i w:val="0"/>
              </w:rPr>
              <w:t>нального образования по профессии 08.01.07 Мастер общ</w:t>
            </w:r>
            <w:r w:rsidR="00D5188C" w:rsidRPr="00D5188C">
              <w:rPr>
                <w:rFonts w:ascii="Times New Roman" w:hAnsi="Times New Roman"/>
                <w:b w:val="0"/>
                <w:i w:val="0"/>
              </w:rPr>
              <w:t>е</w:t>
            </w:r>
            <w:r w:rsidR="00D5188C" w:rsidRPr="00D5188C">
              <w:rPr>
                <w:rFonts w:ascii="Times New Roman" w:hAnsi="Times New Roman"/>
                <w:b w:val="0"/>
                <w:i w:val="0"/>
              </w:rPr>
              <w:t>строительных работ”</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7C4CFDB7"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w:t>
            </w:r>
            <w:r w:rsidR="00412BBF">
              <w:rPr>
                <w:rFonts w:ascii="Times New Roman" w:hAnsi="Times New Roman"/>
                <w:iCs/>
                <w:sz w:val="28"/>
                <w:szCs w:val="28"/>
              </w:rPr>
              <w:t>го образования в очной форме – 2</w:t>
            </w:r>
            <w:r w:rsidR="00886FAD" w:rsidRPr="000F1C59">
              <w:rPr>
                <w:rFonts w:ascii="Times New Roman" w:hAnsi="Times New Roman"/>
                <w:iCs/>
                <w:sz w:val="28"/>
                <w:szCs w:val="28"/>
              </w:rPr>
              <w:t xml:space="preserve">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lastRenderedPageBreak/>
              <w:t>мящийся</w:t>
            </w:r>
            <w:proofErr w:type="gramEnd"/>
            <w:r w:rsidRPr="00B02E0F">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0B5ECC" w:rsidRPr="00B02E0F" w14:paraId="45249F2E" w14:textId="77777777" w:rsidTr="00BE5B19">
        <w:tc>
          <w:tcPr>
            <w:tcW w:w="7338" w:type="dxa"/>
          </w:tcPr>
          <w:p w14:paraId="3679423E" w14:textId="3E5F84AE" w:rsidR="000B5ECC" w:rsidRPr="000B5ECC" w:rsidRDefault="000B5ECC" w:rsidP="00BE57D9">
            <w:pPr>
              <w:spacing w:after="0" w:line="240" w:lineRule="auto"/>
              <w:jc w:val="both"/>
              <w:rPr>
                <w:rFonts w:ascii="Times New Roman" w:hAnsi="Times New Roman"/>
                <w:sz w:val="28"/>
                <w:szCs w:val="28"/>
              </w:rPr>
            </w:pPr>
            <w:proofErr w:type="gramStart"/>
            <w:r w:rsidRPr="000B5ECC">
              <w:rPr>
                <w:rFonts w:ascii="Times New Roman" w:hAnsi="Times New Roman"/>
                <w:sz w:val="28"/>
                <w:szCs w:val="28"/>
              </w:rPr>
              <w:t>Способный</w:t>
            </w:r>
            <w:proofErr w:type="gramEnd"/>
            <w:r w:rsidRPr="000B5ECC">
              <w:rPr>
                <w:rFonts w:ascii="Times New Roman" w:hAnsi="Times New Roman"/>
                <w:sz w:val="28"/>
                <w:szCs w:val="28"/>
              </w:rPr>
              <w:t xml:space="preserve"> при взаимодействии с другими людьми дост</w:t>
            </w:r>
            <w:r w:rsidRPr="000B5ECC">
              <w:rPr>
                <w:rFonts w:ascii="Times New Roman" w:hAnsi="Times New Roman"/>
                <w:sz w:val="28"/>
                <w:szCs w:val="28"/>
              </w:rPr>
              <w:t>и</w:t>
            </w:r>
            <w:r w:rsidRPr="000B5ECC">
              <w:rPr>
                <w:rFonts w:ascii="Times New Roman" w:hAnsi="Times New Roman"/>
                <w:sz w:val="28"/>
                <w:szCs w:val="28"/>
              </w:rPr>
              <w:t>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863" w:type="dxa"/>
            <w:vAlign w:val="center"/>
          </w:tcPr>
          <w:p w14:paraId="64EF2328" w14:textId="39DBF57F" w:rsidR="000B5ECC" w:rsidRPr="000B5ECC" w:rsidRDefault="000B5ECC" w:rsidP="00BE57D9">
            <w:pPr>
              <w:spacing w:after="0" w:line="240" w:lineRule="auto"/>
              <w:ind w:firstLine="33"/>
              <w:jc w:val="center"/>
              <w:rPr>
                <w:rFonts w:ascii="Times New Roman" w:hAnsi="Times New Roman"/>
                <w:b/>
                <w:bCs/>
                <w:sz w:val="28"/>
                <w:szCs w:val="28"/>
              </w:rPr>
            </w:pPr>
            <w:r w:rsidRPr="000B5ECC">
              <w:rPr>
                <w:rFonts w:ascii="Times New Roman" w:hAnsi="Times New Roman"/>
                <w:b/>
                <w:bCs/>
                <w:sz w:val="28"/>
                <w:szCs w:val="28"/>
              </w:rPr>
              <w:t>ЛР13</w:t>
            </w:r>
          </w:p>
        </w:tc>
      </w:tr>
      <w:tr w:rsidR="000B5ECC" w:rsidRPr="00B02E0F" w14:paraId="17195B3E" w14:textId="77777777" w:rsidTr="00BE5B19">
        <w:tc>
          <w:tcPr>
            <w:tcW w:w="7338" w:type="dxa"/>
          </w:tcPr>
          <w:p w14:paraId="28FB85E6" w14:textId="4E625B40" w:rsidR="000B5ECC" w:rsidRPr="000B5ECC" w:rsidRDefault="000B5ECC" w:rsidP="00BE57D9">
            <w:pPr>
              <w:spacing w:after="0" w:line="240" w:lineRule="auto"/>
              <w:jc w:val="both"/>
              <w:rPr>
                <w:rFonts w:ascii="Times New Roman" w:hAnsi="Times New Roman"/>
                <w:sz w:val="28"/>
                <w:szCs w:val="28"/>
              </w:rPr>
            </w:pPr>
            <w:proofErr w:type="gramStart"/>
            <w:r w:rsidRPr="000B5ECC">
              <w:rPr>
                <w:rFonts w:ascii="Times New Roman" w:hAnsi="Times New Roman"/>
                <w:sz w:val="28"/>
                <w:szCs w:val="28"/>
              </w:rPr>
              <w:t>Способный ставить перед собой цели под для решения возникающих профессиональных задач, подбирать спос</w:t>
            </w:r>
            <w:r w:rsidRPr="000B5ECC">
              <w:rPr>
                <w:rFonts w:ascii="Times New Roman" w:hAnsi="Times New Roman"/>
                <w:sz w:val="28"/>
                <w:szCs w:val="28"/>
              </w:rPr>
              <w:t>о</w:t>
            </w:r>
            <w:r w:rsidRPr="000B5ECC">
              <w:rPr>
                <w:rFonts w:ascii="Times New Roman" w:hAnsi="Times New Roman"/>
                <w:sz w:val="28"/>
                <w:szCs w:val="28"/>
              </w:rPr>
              <w:t>бы решения и средства развития, в том числе с использ</w:t>
            </w:r>
            <w:r w:rsidRPr="000B5ECC">
              <w:rPr>
                <w:rFonts w:ascii="Times New Roman" w:hAnsi="Times New Roman"/>
                <w:sz w:val="28"/>
                <w:szCs w:val="28"/>
              </w:rPr>
              <w:t>о</w:t>
            </w:r>
            <w:r w:rsidRPr="000B5ECC">
              <w:rPr>
                <w:rFonts w:ascii="Times New Roman" w:hAnsi="Times New Roman"/>
                <w:sz w:val="28"/>
                <w:szCs w:val="28"/>
              </w:rPr>
              <w:lastRenderedPageBreak/>
              <w:t xml:space="preserve">ванием информационных технологий; </w:t>
            </w:r>
            <w:proofErr w:type="gramEnd"/>
          </w:p>
        </w:tc>
        <w:tc>
          <w:tcPr>
            <w:tcW w:w="2863" w:type="dxa"/>
            <w:vAlign w:val="center"/>
          </w:tcPr>
          <w:p w14:paraId="544C8865" w14:textId="543D85D6" w:rsidR="000B5ECC" w:rsidRPr="000B5ECC" w:rsidRDefault="000B5ECC" w:rsidP="00BE57D9">
            <w:pPr>
              <w:spacing w:after="0" w:line="240" w:lineRule="auto"/>
              <w:ind w:firstLine="33"/>
              <w:jc w:val="center"/>
              <w:rPr>
                <w:rFonts w:ascii="Times New Roman" w:hAnsi="Times New Roman"/>
                <w:b/>
                <w:bCs/>
                <w:sz w:val="28"/>
                <w:szCs w:val="28"/>
              </w:rPr>
            </w:pPr>
            <w:r w:rsidRPr="000B5ECC">
              <w:rPr>
                <w:rFonts w:ascii="Times New Roman" w:hAnsi="Times New Roman"/>
                <w:b/>
                <w:bCs/>
                <w:sz w:val="28"/>
                <w:szCs w:val="28"/>
              </w:rPr>
              <w:lastRenderedPageBreak/>
              <w:t>ЛР14</w:t>
            </w:r>
          </w:p>
        </w:tc>
      </w:tr>
      <w:tr w:rsidR="000B5ECC" w:rsidRPr="00B02E0F" w14:paraId="0441C95C" w14:textId="77777777" w:rsidTr="00BE5B19">
        <w:tc>
          <w:tcPr>
            <w:tcW w:w="7338" w:type="dxa"/>
          </w:tcPr>
          <w:p w14:paraId="1927855B" w14:textId="57444F76" w:rsidR="000B5ECC" w:rsidRPr="000B5ECC" w:rsidRDefault="000B5ECC" w:rsidP="00BE57D9">
            <w:pPr>
              <w:spacing w:after="0" w:line="240" w:lineRule="auto"/>
              <w:jc w:val="both"/>
              <w:rPr>
                <w:rFonts w:ascii="Times New Roman" w:hAnsi="Times New Roman"/>
                <w:bCs/>
                <w:sz w:val="28"/>
                <w:szCs w:val="28"/>
              </w:rPr>
            </w:pPr>
            <w:proofErr w:type="gramStart"/>
            <w:r w:rsidRPr="000B5ECC">
              <w:rPr>
                <w:rFonts w:ascii="Times New Roman" w:hAnsi="Times New Roman"/>
                <w:sz w:val="28"/>
                <w:szCs w:val="28"/>
              </w:rPr>
              <w:lastRenderedPageBreak/>
              <w:t>Содействующий</w:t>
            </w:r>
            <w:proofErr w:type="gramEnd"/>
            <w:r w:rsidRPr="000B5ECC">
              <w:rPr>
                <w:rFonts w:ascii="Times New Roman" w:hAnsi="Times New Roman"/>
                <w:sz w:val="28"/>
                <w:szCs w:val="28"/>
              </w:rPr>
              <w:t xml:space="preserve"> формированию положительного образа и поддержанию престижа своей профессии</w:t>
            </w:r>
          </w:p>
        </w:tc>
        <w:tc>
          <w:tcPr>
            <w:tcW w:w="2863" w:type="dxa"/>
            <w:vAlign w:val="center"/>
          </w:tcPr>
          <w:p w14:paraId="1C33A4B1" w14:textId="72A95135" w:rsidR="000B5ECC" w:rsidRPr="000B5ECC" w:rsidRDefault="000B5ECC" w:rsidP="00BE57D9">
            <w:pPr>
              <w:spacing w:after="0" w:line="240" w:lineRule="auto"/>
              <w:ind w:firstLine="33"/>
              <w:jc w:val="center"/>
              <w:rPr>
                <w:rFonts w:ascii="Times New Roman" w:hAnsi="Times New Roman"/>
                <w:b/>
                <w:bCs/>
                <w:sz w:val="28"/>
                <w:szCs w:val="28"/>
              </w:rPr>
            </w:pPr>
            <w:r w:rsidRPr="000B5ECC">
              <w:rPr>
                <w:rFonts w:ascii="Times New Roman" w:hAnsi="Times New Roman"/>
                <w:b/>
                <w:bCs/>
                <w:sz w:val="28"/>
                <w:szCs w:val="28"/>
              </w:rPr>
              <w:t>ЛР15</w:t>
            </w:r>
          </w:p>
        </w:tc>
      </w:tr>
      <w:tr w:rsidR="000B5ECC" w:rsidRPr="00B02E0F" w14:paraId="32A3028A" w14:textId="77777777" w:rsidTr="00BE5B19">
        <w:tc>
          <w:tcPr>
            <w:tcW w:w="7338" w:type="dxa"/>
          </w:tcPr>
          <w:p w14:paraId="00A83CAD" w14:textId="649D5B4F" w:rsidR="000B5ECC" w:rsidRPr="000B5ECC" w:rsidRDefault="000B5ECC" w:rsidP="00BE57D9">
            <w:pPr>
              <w:spacing w:after="0" w:line="240" w:lineRule="auto"/>
              <w:jc w:val="both"/>
              <w:rPr>
                <w:rFonts w:ascii="Times New Roman" w:hAnsi="Times New Roman"/>
                <w:bCs/>
                <w:sz w:val="28"/>
                <w:szCs w:val="28"/>
              </w:rPr>
            </w:pPr>
            <w:proofErr w:type="gramStart"/>
            <w:r w:rsidRPr="000B5ECC">
              <w:rPr>
                <w:rFonts w:ascii="Times New Roman" w:hAnsi="Times New Roman"/>
                <w:sz w:val="28"/>
                <w:szCs w:val="28"/>
              </w:rPr>
              <w:t>Способный</w:t>
            </w:r>
            <w:proofErr w:type="gramEnd"/>
            <w:r w:rsidRPr="000B5ECC">
              <w:rPr>
                <w:rFonts w:ascii="Times New Roman" w:hAnsi="Times New Roman"/>
                <w:sz w:val="28"/>
                <w:szCs w:val="28"/>
              </w:rPr>
              <w:t xml:space="preserve"> искать и находить необходимую информацию используя разнообразные технологии ее поиска, для реш</w:t>
            </w:r>
            <w:r w:rsidRPr="000B5ECC">
              <w:rPr>
                <w:rFonts w:ascii="Times New Roman" w:hAnsi="Times New Roman"/>
                <w:sz w:val="28"/>
                <w:szCs w:val="28"/>
              </w:rPr>
              <w:t>е</w:t>
            </w:r>
            <w:r w:rsidRPr="000B5ECC">
              <w:rPr>
                <w:rFonts w:ascii="Times New Roman" w:hAnsi="Times New Roman"/>
                <w:sz w:val="28"/>
                <w:szCs w:val="28"/>
              </w:rPr>
              <w:t>ния возникающих в процессе производственной деятел</w:t>
            </w:r>
            <w:r w:rsidRPr="000B5ECC">
              <w:rPr>
                <w:rFonts w:ascii="Times New Roman" w:hAnsi="Times New Roman"/>
                <w:sz w:val="28"/>
                <w:szCs w:val="28"/>
              </w:rPr>
              <w:t>ь</w:t>
            </w:r>
            <w:r w:rsidRPr="000B5ECC">
              <w:rPr>
                <w:rFonts w:ascii="Times New Roman" w:hAnsi="Times New Roman"/>
                <w:sz w:val="28"/>
                <w:szCs w:val="28"/>
              </w:rPr>
              <w:t xml:space="preserve">ности проблем при строительстве и эксплуатации объектов капитального строительства; </w:t>
            </w:r>
          </w:p>
        </w:tc>
        <w:tc>
          <w:tcPr>
            <w:tcW w:w="2863" w:type="dxa"/>
            <w:vAlign w:val="center"/>
          </w:tcPr>
          <w:p w14:paraId="512C7C22" w14:textId="03C4C5B0" w:rsidR="000B5ECC" w:rsidRPr="000B5ECC" w:rsidRDefault="000B5ECC" w:rsidP="00BE57D9">
            <w:pPr>
              <w:spacing w:after="0" w:line="240" w:lineRule="auto"/>
              <w:ind w:firstLine="33"/>
              <w:jc w:val="center"/>
              <w:rPr>
                <w:rFonts w:ascii="Times New Roman" w:hAnsi="Times New Roman"/>
                <w:b/>
                <w:bCs/>
                <w:sz w:val="28"/>
                <w:szCs w:val="28"/>
              </w:rPr>
            </w:pPr>
            <w:r w:rsidRPr="000B5ECC">
              <w:rPr>
                <w:rFonts w:ascii="Times New Roman" w:hAnsi="Times New Roman"/>
                <w:b/>
                <w:bCs/>
                <w:sz w:val="28"/>
                <w:szCs w:val="28"/>
              </w:rPr>
              <w:t xml:space="preserve">ЛР 16 </w:t>
            </w:r>
          </w:p>
        </w:tc>
      </w:tr>
      <w:tr w:rsidR="000B5ECC" w:rsidRPr="00B02E0F" w14:paraId="04872467" w14:textId="77777777" w:rsidTr="00BE5B19">
        <w:tc>
          <w:tcPr>
            <w:tcW w:w="7338" w:type="dxa"/>
          </w:tcPr>
          <w:p w14:paraId="1FB4EF97" w14:textId="2EE09834" w:rsidR="000B5ECC" w:rsidRPr="000B5ECC" w:rsidRDefault="000B5ECC" w:rsidP="00BE57D9">
            <w:pPr>
              <w:spacing w:after="0" w:line="240" w:lineRule="auto"/>
              <w:jc w:val="both"/>
              <w:rPr>
                <w:rFonts w:ascii="Times New Roman" w:hAnsi="Times New Roman"/>
                <w:bCs/>
                <w:sz w:val="28"/>
                <w:szCs w:val="28"/>
              </w:rPr>
            </w:pPr>
            <w:r w:rsidRPr="000B5ECC">
              <w:rPr>
                <w:rFonts w:ascii="Times New Roman" w:hAnsi="Times New Roman"/>
                <w:sz w:val="28"/>
                <w:szCs w:val="28"/>
              </w:rPr>
              <w:t>Способный выдвигать альтернативные варианты действий с целью выработки новых оптимальных алгоритмов; поз</w:t>
            </w:r>
            <w:r w:rsidRPr="000B5ECC">
              <w:rPr>
                <w:rFonts w:ascii="Times New Roman" w:hAnsi="Times New Roman"/>
                <w:sz w:val="28"/>
                <w:szCs w:val="28"/>
              </w:rPr>
              <w:t>и</w:t>
            </w:r>
            <w:r w:rsidRPr="000B5ECC">
              <w:rPr>
                <w:rFonts w:ascii="Times New Roman" w:hAnsi="Times New Roman"/>
                <w:sz w:val="28"/>
                <w:szCs w:val="28"/>
              </w:rPr>
              <w:t>ционирующий себя в сети как результативный и привлек</w:t>
            </w:r>
            <w:r w:rsidRPr="000B5ECC">
              <w:rPr>
                <w:rFonts w:ascii="Times New Roman" w:hAnsi="Times New Roman"/>
                <w:sz w:val="28"/>
                <w:szCs w:val="28"/>
              </w:rPr>
              <w:t>а</w:t>
            </w:r>
            <w:r w:rsidRPr="000B5ECC">
              <w:rPr>
                <w:rFonts w:ascii="Times New Roman" w:hAnsi="Times New Roman"/>
                <w:sz w:val="28"/>
                <w:szCs w:val="28"/>
              </w:rPr>
              <w:t>тельный участник трудовых отношений.</w:t>
            </w:r>
          </w:p>
        </w:tc>
        <w:tc>
          <w:tcPr>
            <w:tcW w:w="2863" w:type="dxa"/>
            <w:vAlign w:val="center"/>
          </w:tcPr>
          <w:p w14:paraId="7B584620" w14:textId="793BBD42" w:rsidR="000B5ECC" w:rsidRPr="000B5ECC" w:rsidRDefault="000B5ECC" w:rsidP="00BE57D9">
            <w:pPr>
              <w:spacing w:after="0" w:line="240" w:lineRule="auto"/>
              <w:ind w:firstLine="33"/>
              <w:jc w:val="center"/>
              <w:rPr>
                <w:rFonts w:ascii="Times New Roman" w:hAnsi="Times New Roman"/>
                <w:b/>
                <w:bCs/>
                <w:sz w:val="28"/>
                <w:szCs w:val="28"/>
              </w:rPr>
            </w:pPr>
            <w:r w:rsidRPr="000B5ECC">
              <w:rPr>
                <w:rFonts w:ascii="Times New Roman" w:hAnsi="Times New Roman"/>
                <w:b/>
                <w:bCs/>
                <w:sz w:val="28"/>
                <w:szCs w:val="28"/>
              </w:rPr>
              <w:t>ЛР 17</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F427F" w:rsidRPr="00B02E0F" w14:paraId="67753DAF" w14:textId="77777777" w:rsidTr="008C06E9">
        <w:tc>
          <w:tcPr>
            <w:tcW w:w="6975" w:type="dxa"/>
            <w:vAlign w:val="center"/>
          </w:tcPr>
          <w:p w14:paraId="6084F367" w14:textId="2520EDAC" w:rsidR="009F427F" w:rsidRPr="00BD4954" w:rsidRDefault="009F427F" w:rsidP="00AB3C71">
            <w:pPr>
              <w:spacing w:after="0" w:line="240" w:lineRule="auto"/>
              <w:rPr>
                <w:rFonts w:ascii="Times New Roman" w:hAnsi="Times New Roman"/>
                <w:b/>
                <w:bCs/>
                <w:iCs/>
                <w:sz w:val="28"/>
                <w:szCs w:val="28"/>
                <w:highlight w:val="yellow"/>
                <w:lang w:val="x-none" w:eastAsia="x-none"/>
              </w:rPr>
            </w:pPr>
            <w:r w:rsidRPr="00BD4954">
              <w:rPr>
                <w:rFonts w:ascii="Times New Roman" w:hAnsi="Times New Roman"/>
                <w:sz w:val="28"/>
                <w:szCs w:val="28"/>
              </w:rPr>
              <w:t>Русский язык</w:t>
            </w:r>
          </w:p>
        </w:tc>
        <w:tc>
          <w:tcPr>
            <w:tcW w:w="2976" w:type="dxa"/>
          </w:tcPr>
          <w:p w14:paraId="677AA768" w14:textId="1D43A910" w:rsidR="009F427F" w:rsidRPr="00B02E0F"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 ЛР17, ЛР22, ЛР23, ЛР24</w:t>
            </w:r>
          </w:p>
        </w:tc>
      </w:tr>
      <w:tr w:rsidR="009F427F" w:rsidRPr="00B02E0F" w14:paraId="44D2979A" w14:textId="77777777" w:rsidTr="008C06E9">
        <w:tc>
          <w:tcPr>
            <w:tcW w:w="6975" w:type="dxa"/>
            <w:vAlign w:val="center"/>
          </w:tcPr>
          <w:p w14:paraId="17CC5AE9" w14:textId="7B4A92F5"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Литература</w:t>
            </w:r>
          </w:p>
        </w:tc>
        <w:tc>
          <w:tcPr>
            <w:tcW w:w="2976" w:type="dxa"/>
          </w:tcPr>
          <w:p w14:paraId="15C86B8C" w14:textId="363F3FBD" w:rsidR="009F427F" w:rsidRPr="00B02E0F" w:rsidRDefault="009F427F"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 ЛР18, ЛР22, ЛР23, ЛР24</w:t>
            </w:r>
          </w:p>
        </w:tc>
      </w:tr>
      <w:tr w:rsidR="009F427F" w:rsidRPr="00B02E0F" w14:paraId="766E1A0E" w14:textId="77777777" w:rsidTr="008C06E9">
        <w:tc>
          <w:tcPr>
            <w:tcW w:w="6975" w:type="dxa"/>
            <w:vAlign w:val="center"/>
          </w:tcPr>
          <w:p w14:paraId="5E0EBC32" w14:textId="76F4B909"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Иностранный язык</w:t>
            </w:r>
          </w:p>
        </w:tc>
        <w:tc>
          <w:tcPr>
            <w:tcW w:w="2976" w:type="dxa"/>
          </w:tcPr>
          <w:p w14:paraId="7656AE6A" w14:textId="605DEC72" w:rsidR="009F427F" w:rsidRPr="00B02E0F"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Pr>
                <w:rFonts w:ascii="Times New Roman" w:hAnsi="Times New Roman"/>
                <w:b/>
                <w:bCs/>
                <w:sz w:val="28"/>
                <w:szCs w:val="28"/>
              </w:rPr>
              <w:t>, ЛР17, ЛР22, ЛР23, ЛР24</w:t>
            </w:r>
          </w:p>
        </w:tc>
      </w:tr>
      <w:tr w:rsidR="009F427F" w:rsidRPr="00B02E0F" w14:paraId="394AD4A4" w14:textId="77777777" w:rsidTr="008C06E9">
        <w:tc>
          <w:tcPr>
            <w:tcW w:w="6975" w:type="dxa"/>
            <w:vAlign w:val="center"/>
          </w:tcPr>
          <w:p w14:paraId="78EA8D88" w14:textId="256B8E2D"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Математика</w:t>
            </w:r>
          </w:p>
        </w:tc>
        <w:tc>
          <w:tcPr>
            <w:tcW w:w="2976" w:type="dxa"/>
          </w:tcPr>
          <w:p w14:paraId="5944A3C0" w14:textId="6F46082A"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F427F" w:rsidRPr="00B02E0F" w14:paraId="08FE3F48" w14:textId="77777777" w:rsidTr="008C06E9">
        <w:tc>
          <w:tcPr>
            <w:tcW w:w="6975" w:type="dxa"/>
            <w:vAlign w:val="center"/>
          </w:tcPr>
          <w:p w14:paraId="06CC73E5" w14:textId="2A3A0A39"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История</w:t>
            </w:r>
          </w:p>
        </w:tc>
        <w:tc>
          <w:tcPr>
            <w:tcW w:w="2976" w:type="dxa"/>
          </w:tcPr>
          <w:p w14:paraId="6C86C346" w14:textId="58C8005F"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r>
              <w:rPr>
                <w:rFonts w:ascii="Times New Roman" w:hAnsi="Times New Roman"/>
                <w:b/>
                <w:bCs/>
                <w:sz w:val="28"/>
                <w:szCs w:val="28"/>
              </w:rPr>
              <w:t>, ЛР17, ЛР18</w:t>
            </w:r>
          </w:p>
        </w:tc>
      </w:tr>
      <w:tr w:rsidR="009F427F" w:rsidRPr="00B02E0F" w14:paraId="3F60FCC2" w14:textId="77777777" w:rsidTr="008C06E9">
        <w:tc>
          <w:tcPr>
            <w:tcW w:w="6975" w:type="dxa"/>
            <w:vAlign w:val="center"/>
          </w:tcPr>
          <w:p w14:paraId="1CCE6189" w14:textId="0FA6F730"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Физическая культура</w:t>
            </w:r>
          </w:p>
        </w:tc>
        <w:tc>
          <w:tcPr>
            <w:tcW w:w="2976" w:type="dxa"/>
          </w:tcPr>
          <w:p w14:paraId="348076F9" w14:textId="57234205"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Pr>
                <w:rFonts w:ascii="Times New Roman" w:hAnsi="Times New Roman"/>
                <w:b/>
                <w:bCs/>
                <w:sz w:val="28"/>
                <w:szCs w:val="28"/>
              </w:rPr>
              <w:t>, ЛР20</w:t>
            </w:r>
          </w:p>
        </w:tc>
      </w:tr>
      <w:tr w:rsidR="009F427F" w:rsidRPr="00B02E0F" w14:paraId="4C4985DC" w14:textId="77777777" w:rsidTr="008C06E9">
        <w:trPr>
          <w:trHeight w:val="268"/>
        </w:trPr>
        <w:tc>
          <w:tcPr>
            <w:tcW w:w="6975" w:type="dxa"/>
            <w:vAlign w:val="center"/>
          </w:tcPr>
          <w:p w14:paraId="06CD7134" w14:textId="1365B50C"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ОБЖ</w:t>
            </w:r>
          </w:p>
        </w:tc>
        <w:tc>
          <w:tcPr>
            <w:tcW w:w="2976" w:type="dxa"/>
          </w:tcPr>
          <w:p w14:paraId="127C7963" w14:textId="507753BB"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r>
              <w:rPr>
                <w:rFonts w:ascii="Times New Roman" w:hAnsi="Times New Roman"/>
                <w:b/>
                <w:bCs/>
                <w:sz w:val="28"/>
                <w:szCs w:val="28"/>
              </w:rPr>
              <w:t>, ЛР20</w:t>
            </w:r>
          </w:p>
        </w:tc>
      </w:tr>
      <w:tr w:rsidR="009F427F" w:rsidRPr="00B02E0F" w14:paraId="080AFFE3" w14:textId="77777777" w:rsidTr="008C06E9">
        <w:tc>
          <w:tcPr>
            <w:tcW w:w="6975" w:type="dxa"/>
            <w:vAlign w:val="center"/>
          </w:tcPr>
          <w:p w14:paraId="3BA119EC" w14:textId="3FDF4136"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Информатика</w:t>
            </w:r>
          </w:p>
        </w:tc>
        <w:tc>
          <w:tcPr>
            <w:tcW w:w="2976" w:type="dxa"/>
          </w:tcPr>
          <w:p w14:paraId="2E6C33C6" w14:textId="3C3FF52C"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F427F" w:rsidRPr="00B02E0F" w14:paraId="2B778093" w14:textId="77777777" w:rsidTr="008C06E9">
        <w:tc>
          <w:tcPr>
            <w:tcW w:w="6975" w:type="dxa"/>
            <w:vAlign w:val="center"/>
          </w:tcPr>
          <w:p w14:paraId="2907497C" w14:textId="72D582C4"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Физика</w:t>
            </w:r>
          </w:p>
        </w:tc>
        <w:tc>
          <w:tcPr>
            <w:tcW w:w="2976" w:type="dxa"/>
          </w:tcPr>
          <w:p w14:paraId="179ADF5C" w14:textId="24BEDE77"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Pr>
                <w:rFonts w:ascii="Times New Roman" w:hAnsi="Times New Roman"/>
                <w:b/>
                <w:bCs/>
                <w:sz w:val="28"/>
                <w:szCs w:val="28"/>
              </w:rPr>
              <w:t>, ЛР15</w:t>
            </w:r>
          </w:p>
        </w:tc>
      </w:tr>
      <w:tr w:rsidR="009F427F" w:rsidRPr="00B02E0F" w14:paraId="15C3FA12" w14:textId="77777777" w:rsidTr="008C06E9">
        <w:tc>
          <w:tcPr>
            <w:tcW w:w="6975" w:type="dxa"/>
            <w:vAlign w:val="center"/>
          </w:tcPr>
          <w:p w14:paraId="25313A40" w14:textId="0406845B"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Химия</w:t>
            </w:r>
          </w:p>
        </w:tc>
        <w:tc>
          <w:tcPr>
            <w:tcW w:w="2976" w:type="dxa"/>
          </w:tcPr>
          <w:p w14:paraId="6C94711B" w14:textId="65AA0AF9"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F427F" w:rsidRPr="00B02E0F" w14:paraId="011DAEB9" w14:textId="77777777" w:rsidTr="008C06E9">
        <w:tc>
          <w:tcPr>
            <w:tcW w:w="6975" w:type="dxa"/>
            <w:vAlign w:val="center"/>
          </w:tcPr>
          <w:p w14:paraId="09970F2A" w14:textId="091040F2"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Обществознание (включая экономику и право)</w:t>
            </w:r>
          </w:p>
        </w:tc>
        <w:tc>
          <w:tcPr>
            <w:tcW w:w="2976" w:type="dxa"/>
          </w:tcPr>
          <w:p w14:paraId="032D6F91" w14:textId="57E248AE" w:rsidR="009F427F" w:rsidRPr="004F7024" w:rsidRDefault="009F427F"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 ЛР16, ЛР18, ЛР21, ЛР24</w:t>
            </w:r>
          </w:p>
        </w:tc>
      </w:tr>
      <w:tr w:rsidR="009F427F" w:rsidRPr="00B02E0F" w14:paraId="244CAFF9" w14:textId="77777777" w:rsidTr="008C06E9">
        <w:tc>
          <w:tcPr>
            <w:tcW w:w="6975" w:type="dxa"/>
            <w:vAlign w:val="center"/>
          </w:tcPr>
          <w:p w14:paraId="3183312D" w14:textId="4F984BFF"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lastRenderedPageBreak/>
              <w:t>Биология</w:t>
            </w:r>
          </w:p>
        </w:tc>
        <w:tc>
          <w:tcPr>
            <w:tcW w:w="2976" w:type="dxa"/>
          </w:tcPr>
          <w:p w14:paraId="11026796" w14:textId="0A442218"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r>
              <w:rPr>
                <w:rFonts w:ascii="Times New Roman" w:hAnsi="Times New Roman"/>
                <w:b/>
                <w:bCs/>
                <w:sz w:val="28"/>
                <w:szCs w:val="28"/>
              </w:rPr>
              <w:t>, ЛР20</w:t>
            </w:r>
          </w:p>
        </w:tc>
      </w:tr>
      <w:tr w:rsidR="009F427F" w:rsidRPr="00B02E0F" w14:paraId="5AD17547" w14:textId="77777777" w:rsidTr="008C06E9">
        <w:tc>
          <w:tcPr>
            <w:tcW w:w="6975" w:type="dxa"/>
            <w:vAlign w:val="center"/>
          </w:tcPr>
          <w:p w14:paraId="79EAA661" w14:textId="20A84570"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География</w:t>
            </w:r>
          </w:p>
        </w:tc>
        <w:tc>
          <w:tcPr>
            <w:tcW w:w="2976" w:type="dxa"/>
          </w:tcPr>
          <w:p w14:paraId="39FDDB43" w14:textId="13EF5436"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r>
              <w:rPr>
                <w:rFonts w:ascii="Times New Roman" w:hAnsi="Times New Roman"/>
                <w:b/>
                <w:bCs/>
                <w:sz w:val="28"/>
                <w:szCs w:val="28"/>
              </w:rPr>
              <w:t>, ЛР20</w:t>
            </w:r>
          </w:p>
        </w:tc>
      </w:tr>
      <w:tr w:rsidR="009F427F" w:rsidRPr="00B02E0F" w14:paraId="1003C33B" w14:textId="77777777" w:rsidTr="008C06E9">
        <w:tc>
          <w:tcPr>
            <w:tcW w:w="6975" w:type="dxa"/>
            <w:vAlign w:val="center"/>
          </w:tcPr>
          <w:p w14:paraId="23802360" w14:textId="7B657709" w:rsidR="009F427F" w:rsidRPr="00BD4954" w:rsidRDefault="009F427F" w:rsidP="00AB3C71">
            <w:pPr>
              <w:spacing w:after="0" w:line="240" w:lineRule="auto"/>
              <w:ind w:firstLine="33"/>
              <w:rPr>
                <w:rFonts w:ascii="Times New Roman" w:hAnsi="Times New Roman"/>
                <w:sz w:val="28"/>
                <w:szCs w:val="28"/>
              </w:rPr>
            </w:pPr>
            <w:r w:rsidRPr="00BD4954">
              <w:rPr>
                <w:rFonts w:ascii="Times New Roman" w:hAnsi="Times New Roman"/>
                <w:sz w:val="28"/>
                <w:szCs w:val="28"/>
              </w:rPr>
              <w:t>Экология</w:t>
            </w:r>
          </w:p>
        </w:tc>
        <w:tc>
          <w:tcPr>
            <w:tcW w:w="2976" w:type="dxa"/>
          </w:tcPr>
          <w:p w14:paraId="05D9CFC1" w14:textId="5F7E651F" w:rsidR="009F427F" w:rsidRPr="008C06E9" w:rsidRDefault="009F427F" w:rsidP="004F7024">
            <w:pPr>
              <w:spacing w:after="0" w:line="240" w:lineRule="auto"/>
              <w:ind w:firstLine="33"/>
              <w:jc w:val="center"/>
              <w:rPr>
                <w:rFonts w:ascii="Times New Roman" w:hAnsi="Times New Roman"/>
                <w:b/>
                <w:bCs/>
                <w:sz w:val="28"/>
                <w:szCs w:val="28"/>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9F427F" w:rsidRPr="00B02E0F" w14:paraId="67967BB8" w14:textId="77777777" w:rsidTr="008C06E9">
        <w:tc>
          <w:tcPr>
            <w:tcW w:w="6975" w:type="dxa"/>
            <w:vAlign w:val="center"/>
          </w:tcPr>
          <w:p w14:paraId="2F39A125" w14:textId="727C9E52" w:rsidR="009F427F" w:rsidRPr="00BD4954" w:rsidRDefault="009F427F" w:rsidP="00AB3C71">
            <w:pPr>
              <w:spacing w:after="0" w:line="240" w:lineRule="auto"/>
              <w:ind w:firstLine="33"/>
              <w:rPr>
                <w:rFonts w:ascii="Times New Roman" w:hAnsi="Times New Roman"/>
                <w:b/>
                <w:bCs/>
                <w:sz w:val="28"/>
                <w:szCs w:val="28"/>
                <w:highlight w:val="yellow"/>
              </w:rPr>
            </w:pPr>
            <w:r w:rsidRPr="00BD4954">
              <w:rPr>
                <w:rFonts w:ascii="Times New Roman" w:hAnsi="Times New Roman"/>
                <w:sz w:val="28"/>
                <w:szCs w:val="28"/>
              </w:rPr>
              <w:t>Астрономия</w:t>
            </w:r>
          </w:p>
        </w:tc>
        <w:tc>
          <w:tcPr>
            <w:tcW w:w="2976" w:type="dxa"/>
          </w:tcPr>
          <w:p w14:paraId="50E7CC53" w14:textId="302AFA93" w:rsidR="009F427F" w:rsidRPr="004F7024" w:rsidRDefault="009F427F"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 ЛР18, ЛР22, ЛР23, ЛР24</w:t>
            </w:r>
          </w:p>
        </w:tc>
      </w:tr>
      <w:tr w:rsidR="00412BBF" w:rsidRPr="00B02E0F" w14:paraId="7178D2C7" w14:textId="77777777" w:rsidTr="008C06E9">
        <w:tc>
          <w:tcPr>
            <w:tcW w:w="6975" w:type="dxa"/>
            <w:vAlign w:val="center"/>
          </w:tcPr>
          <w:p w14:paraId="7AB5A80D" w14:textId="3224DBB0" w:rsidR="00412BBF" w:rsidRPr="00BD4954" w:rsidRDefault="00412BBF" w:rsidP="00AB3C71">
            <w:pPr>
              <w:spacing w:after="0" w:line="240" w:lineRule="auto"/>
              <w:ind w:firstLine="33"/>
              <w:rPr>
                <w:rFonts w:ascii="Times New Roman" w:hAnsi="Times New Roman"/>
                <w:sz w:val="28"/>
                <w:szCs w:val="28"/>
              </w:rPr>
            </w:pPr>
            <w:proofErr w:type="spellStart"/>
            <w:r w:rsidRPr="00BD4954">
              <w:rPr>
                <w:rFonts w:ascii="Times New Roman" w:hAnsi="Times New Roman"/>
                <w:sz w:val="28"/>
                <w:szCs w:val="28"/>
              </w:rPr>
              <w:t>Кубановедение</w:t>
            </w:r>
            <w:proofErr w:type="spellEnd"/>
          </w:p>
        </w:tc>
        <w:tc>
          <w:tcPr>
            <w:tcW w:w="2976" w:type="dxa"/>
          </w:tcPr>
          <w:p w14:paraId="25FCE20D" w14:textId="2659746F" w:rsidR="00412BBF" w:rsidRPr="004F7024" w:rsidRDefault="00FB2F5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ЛР5, ЛР8, ЛР10, ЛР11, ЛР17, ЛР18, ЛР24</w:t>
            </w:r>
          </w:p>
        </w:tc>
      </w:tr>
      <w:tr w:rsidR="00412BBF" w:rsidRPr="00B02E0F" w14:paraId="569EC96C" w14:textId="77777777" w:rsidTr="008C06E9">
        <w:tc>
          <w:tcPr>
            <w:tcW w:w="6975" w:type="dxa"/>
            <w:vAlign w:val="center"/>
          </w:tcPr>
          <w:p w14:paraId="63AD469F" w14:textId="4B0CB4D8" w:rsidR="00412BBF" w:rsidRPr="00BD4954" w:rsidRDefault="00412BBF" w:rsidP="00AB3C71">
            <w:pPr>
              <w:spacing w:after="0" w:line="240" w:lineRule="auto"/>
              <w:ind w:firstLine="33"/>
              <w:rPr>
                <w:rFonts w:ascii="Times New Roman" w:hAnsi="Times New Roman"/>
                <w:sz w:val="28"/>
                <w:szCs w:val="28"/>
              </w:rPr>
            </w:pPr>
            <w:r w:rsidRPr="00BD4954">
              <w:rPr>
                <w:rFonts w:ascii="Times New Roman" w:hAnsi="Times New Roman"/>
                <w:sz w:val="28"/>
                <w:szCs w:val="28"/>
              </w:rPr>
              <w:t>Основы предпринимательской деятельности</w:t>
            </w:r>
          </w:p>
        </w:tc>
        <w:tc>
          <w:tcPr>
            <w:tcW w:w="2976" w:type="dxa"/>
          </w:tcPr>
          <w:p w14:paraId="097B34A1" w14:textId="50D49599" w:rsidR="00412BBF" w:rsidRPr="004F7024" w:rsidRDefault="00FB2F5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4</w:t>
            </w:r>
            <w:proofErr w:type="gramEnd"/>
            <w:r>
              <w:rPr>
                <w:rFonts w:ascii="Times New Roman" w:hAnsi="Times New Roman"/>
                <w:b/>
                <w:bCs/>
                <w:sz w:val="28"/>
                <w:szCs w:val="28"/>
              </w:rPr>
              <w:t>, ЛР7, ЛР13, ЛР14</w:t>
            </w:r>
          </w:p>
        </w:tc>
      </w:tr>
      <w:tr w:rsidR="00412BBF" w:rsidRPr="00B02E0F" w14:paraId="435D6DBE" w14:textId="77777777" w:rsidTr="008C06E9">
        <w:tc>
          <w:tcPr>
            <w:tcW w:w="6975" w:type="dxa"/>
            <w:vAlign w:val="center"/>
          </w:tcPr>
          <w:p w14:paraId="3C09CAAB" w14:textId="4182AE5E" w:rsidR="00412BBF" w:rsidRPr="00BD4954" w:rsidRDefault="00412BBF" w:rsidP="00AB3C71">
            <w:pPr>
              <w:spacing w:after="0" w:line="240" w:lineRule="auto"/>
              <w:ind w:firstLine="33"/>
              <w:rPr>
                <w:rFonts w:ascii="Times New Roman" w:hAnsi="Times New Roman"/>
                <w:sz w:val="28"/>
                <w:szCs w:val="28"/>
              </w:rPr>
            </w:pPr>
            <w:r w:rsidRPr="00BD4954">
              <w:rPr>
                <w:rFonts w:ascii="Times New Roman" w:hAnsi="Times New Roman"/>
                <w:sz w:val="28"/>
                <w:szCs w:val="28"/>
              </w:rPr>
              <w:t>Основы финансовой  грамотности</w:t>
            </w:r>
          </w:p>
        </w:tc>
        <w:tc>
          <w:tcPr>
            <w:tcW w:w="2976" w:type="dxa"/>
          </w:tcPr>
          <w:p w14:paraId="5EB0E566" w14:textId="067BEF2B" w:rsidR="00412BBF" w:rsidRPr="004F7024" w:rsidRDefault="00FB2F53"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w:t>
            </w:r>
          </w:p>
        </w:tc>
      </w:tr>
      <w:tr w:rsidR="009F427F" w:rsidRPr="00B02E0F" w14:paraId="4AD916D0" w14:textId="77777777" w:rsidTr="008C06E9">
        <w:tc>
          <w:tcPr>
            <w:tcW w:w="6975" w:type="dxa"/>
            <w:vAlign w:val="center"/>
          </w:tcPr>
          <w:p w14:paraId="29BC6AB2" w14:textId="565DD67E" w:rsidR="009F427F" w:rsidRPr="00BD4954" w:rsidRDefault="009F427F" w:rsidP="00AB3C71">
            <w:pPr>
              <w:spacing w:after="0" w:line="240" w:lineRule="auto"/>
              <w:ind w:firstLine="33"/>
              <w:rPr>
                <w:rFonts w:ascii="Times New Roman" w:hAnsi="Times New Roman"/>
                <w:sz w:val="28"/>
                <w:szCs w:val="28"/>
              </w:rPr>
            </w:pPr>
            <w:r w:rsidRPr="00BD4954">
              <w:rPr>
                <w:rFonts w:ascii="Times New Roman" w:hAnsi="Times New Roman"/>
                <w:sz w:val="28"/>
                <w:szCs w:val="28"/>
              </w:rPr>
              <w:t>Родная литература</w:t>
            </w:r>
          </w:p>
        </w:tc>
        <w:tc>
          <w:tcPr>
            <w:tcW w:w="2976" w:type="dxa"/>
          </w:tcPr>
          <w:p w14:paraId="3C5603B5" w14:textId="33FCDFC7" w:rsidR="009F427F" w:rsidRPr="008C06E9" w:rsidRDefault="009F427F"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 ЛР16, ЛР18, ЛР21, ЛР24</w:t>
            </w:r>
          </w:p>
        </w:tc>
      </w:tr>
      <w:tr w:rsidR="00FB2F53" w:rsidRPr="00B02E0F" w14:paraId="5DB329EC" w14:textId="77777777" w:rsidTr="008C06E9">
        <w:tc>
          <w:tcPr>
            <w:tcW w:w="6975" w:type="dxa"/>
            <w:vAlign w:val="center"/>
          </w:tcPr>
          <w:p w14:paraId="24520E16" w14:textId="1741030F" w:rsidR="00FB2F53" w:rsidRPr="00BD4954" w:rsidRDefault="00FB2F53" w:rsidP="00FB2F53">
            <w:pPr>
              <w:rPr>
                <w:rFonts w:ascii="Times New Roman" w:hAnsi="Times New Roman"/>
                <w:sz w:val="28"/>
                <w:szCs w:val="28"/>
              </w:rPr>
            </w:pPr>
            <w:r w:rsidRPr="00BD4954">
              <w:rPr>
                <w:rFonts w:ascii="Times New Roman" w:hAnsi="Times New Roman"/>
                <w:b/>
                <w:sz w:val="28"/>
                <w:szCs w:val="28"/>
              </w:rPr>
              <w:t>Общепрофессиональный цикл</w:t>
            </w:r>
          </w:p>
        </w:tc>
        <w:tc>
          <w:tcPr>
            <w:tcW w:w="2976" w:type="dxa"/>
          </w:tcPr>
          <w:p w14:paraId="7AF32A85" w14:textId="77777777" w:rsidR="00FB2F53" w:rsidRDefault="00FB2F53" w:rsidP="001D169C">
            <w:pPr>
              <w:spacing w:after="0" w:line="240" w:lineRule="auto"/>
              <w:ind w:firstLine="33"/>
              <w:jc w:val="center"/>
              <w:rPr>
                <w:rFonts w:ascii="Times New Roman" w:hAnsi="Times New Roman"/>
                <w:b/>
                <w:bCs/>
                <w:sz w:val="28"/>
                <w:szCs w:val="28"/>
              </w:rPr>
            </w:pPr>
          </w:p>
        </w:tc>
      </w:tr>
      <w:tr w:rsidR="00C350B8" w:rsidRPr="00B02E0F" w14:paraId="16C163BD" w14:textId="77777777" w:rsidTr="008C06E9">
        <w:tc>
          <w:tcPr>
            <w:tcW w:w="6975" w:type="dxa"/>
            <w:vAlign w:val="center"/>
          </w:tcPr>
          <w:p w14:paraId="2E3EEE3F" w14:textId="13A4A80D" w:rsidR="00C350B8" w:rsidRPr="00BD4954" w:rsidRDefault="00C350B8" w:rsidP="00AB3C71">
            <w:pPr>
              <w:spacing w:after="0" w:line="240" w:lineRule="auto"/>
              <w:ind w:firstLine="33"/>
              <w:rPr>
                <w:rFonts w:ascii="Times New Roman" w:hAnsi="Times New Roman"/>
                <w:sz w:val="28"/>
                <w:szCs w:val="28"/>
              </w:rPr>
            </w:pPr>
            <w:r w:rsidRPr="00BD4954">
              <w:rPr>
                <w:rFonts w:ascii="Times New Roman" w:hAnsi="Times New Roman"/>
                <w:sz w:val="28"/>
                <w:szCs w:val="28"/>
              </w:rPr>
              <w:t>Основы строительного черчения</w:t>
            </w:r>
          </w:p>
        </w:tc>
        <w:tc>
          <w:tcPr>
            <w:tcW w:w="2976" w:type="dxa"/>
          </w:tcPr>
          <w:p w14:paraId="3F46B603" w14:textId="409FBA9E" w:rsidR="00C350B8" w:rsidRDefault="00ED09A9"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 xml:space="preserve">ЛР13, ЛР14, </w:t>
            </w:r>
            <w:r w:rsidR="00C350B8">
              <w:rPr>
                <w:rFonts w:ascii="Times New Roman" w:hAnsi="Times New Roman"/>
                <w:b/>
                <w:bCs/>
                <w:sz w:val="28"/>
                <w:szCs w:val="28"/>
              </w:rPr>
              <w:t>ЛР15, ЛР16</w:t>
            </w:r>
            <w:r>
              <w:rPr>
                <w:rFonts w:ascii="Times New Roman" w:hAnsi="Times New Roman"/>
                <w:b/>
                <w:bCs/>
                <w:sz w:val="28"/>
                <w:szCs w:val="28"/>
              </w:rPr>
              <w:t>, ЛР17</w:t>
            </w:r>
          </w:p>
        </w:tc>
      </w:tr>
      <w:tr w:rsidR="00C350B8" w:rsidRPr="00B02E0F" w14:paraId="6E5DA465" w14:textId="77777777" w:rsidTr="008C06E9">
        <w:tc>
          <w:tcPr>
            <w:tcW w:w="6975" w:type="dxa"/>
            <w:vAlign w:val="center"/>
          </w:tcPr>
          <w:p w14:paraId="710A2EC8" w14:textId="73CD247E" w:rsidR="00C350B8" w:rsidRPr="00BD4954" w:rsidRDefault="00C350B8" w:rsidP="00AB3C71">
            <w:pPr>
              <w:spacing w:after="0" w:line="240" w:lineRule="auto"/>
              <w:ind w:firstLine="33"/>
              <w:rPr>
                <w:rFonts w:ascii="Times New Roman" w:hAnsi="Times New Roman"/>
                <w:sz w:val="28"/>
                <w:szCs w:val="28"/>
              </w:rPr>
            </w:pPr>
            <w:r w:rsidRPr="00BD4954">
              <w:rPr>
                <w:rFonts w:ascii="Times New Roman" w:hAnsi="Times New Roman"/>
                <w:sz w:val="28"/>
                <w:szCs w:val="28"/>
              </w:rPr>
              <w:t>Основы технологии общестроительных работ</w:t>
            </w:r>
          </w:p>
        </w:tc>
        <w:tc>
          <w:tcPr>
            <w:tcW w:w="2976" w:type="dxa"/>
          </w:tcPr>
          <w:p w14:paraId="2EB19995" w14:textId="5F48CF31" w:rsidR="00C350B8" w:rsidRDefault="00ED09A9"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 ЛР16, ЛР17</w:t>
            </w:r>
          </w:p>
        </w:tc>
      </w:tr>
      <w:tr w:rsidR="00C350B8" w:rsidRPr="00B02E0F" w14:paraId="0585932E" w14:textId="77777777" w:rsidTr="008C06E9">
        <w:tc>
          <w:tcPr>
            <w:tcW w:w="6975" w:type="dxa"/>
            <w:vAlign w:val="center"/>
          </w:tcPr>
          <w:p w14:paraId="4F21B775" w14:textId="6CE0A8D8" w:rsidR="00C350B8" w:rsidRPr="00BD4954" w:rsidRDefault="00C350B8" w:rsidP="00AB3C71">
            <w:pPr>
              <w:spacing w:after="0" w:line="240" w:lineRule="auto"/>
              <w:ind w:firstLine="33"/>
              <w:rPr>
                <w:rFonts w:ascii="Times New Roman" w:hAnsi="Times New Roman"/>
                <w:sz w:val="28"/>
                <w:szCs w:val="28"/>
              </w:rPr>
            </w:pPr>
            <w:r w:rsidRPr="00BD4954">
              <w:rPr>
                <w:rFonts w:ascii="Times New Roman" w:hAnsi="Times New Roman"/>
                <w:sz w:val="28"/>
                <w:szCs w:val="28"/>
              </w:rPr>
              <w:t>Иностранный язык в профессиональной деятельности</w:t>
            </w:r>
          </w:p>
        </w:tc>
        <w:tc>
          <w:tcPr>
            <w:tcW w:w="2976" w:type="dxa"/>
          </w:tcPr>
          <w:p w14:paraId="5B87D865" w14:textId="2D37E59A" w:rsidR="00C350B8" w:rsidRDefault="00ED09A9"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7</w:t>
            </w:r>
            <w:proofErr w:type="gramEnd"/>
            <w:r>
              <w:rPr>
                <w:rFonts w:ascii="Times New Roman" w:hAnsi="Times New Roman"/>
                <w:b/>
                <w:bCs/>
                <w:sz w:val="28"/>
                <w:szCs w:val="28"/>
              </w:rPr>
              <w:t>, ЛР8, ЛР13, ЛР14, ЛР15, ЛР16, ЛР17</w:t>
            </w:r>
            <w:r w:rsidR="00C350B8" w:rsidRPr="00560047">
              <w:rPr>
                <w:rFonts w:ascii="Times New Roman" w:hAnsi="Times New Roman"/>
                <w:b/>
                <w:bCs/>
                <w:sz w:val="28"/>
                <w:szCs w:val="28"/>
              </w:rPr>
              <w:t>Р14</w:t>
            </w:r>
          </w:p>
        </w:tc>
      </w:tr>
      <w:tr w:rsidR="00C350B8" w:rsidRPr="00B02E0F" w14:paraId="3FDD4F4C" w14:textId="77777777" w:rsidTr="008C06E9">
        <w:tc>
          <w:tcPr>
            <w:tcW w:w="6975" w:type="dxa"/>
            <w:vAlign w:val="center"/>
          </w:tcPr>
          <w:p w14:paraId="65D6E556" w14:textId="63D9EAA5" w:rsidR="00C350B8" w:rsidRPr="00BD4954" w:rsidRDefault="00C350B8" w:rsidP="00AB3C71">
            <w:pPr>
              <w:spacing w:after="0" w:line="240" w:lineRule="auto"/>
              <w:ind w:firstLine="33"/>
              <w:rPr>
                <w:rFonts w:ascii="Times New Roman" w:hAnsi="Times New Roman"/>
                <w:sz w:val="28"/>
                <w:szCs w:val="28"/>
              </w:rPr>
            </w:pPr>
            <w:r w:rsidRPr="00BD4954">
              <w:rPr>
                <w:rFonts w:ascii="Times New Roman" w:hAnsi="Times New Roman"/>
                <w:sz w:val="28"/>
                <w:szCs w:val="28"/>
              </w:rPr>
              <w:t>Безопасность жизнедеятельности</w:t>
            </w:r>
          </w:p>
        </w:tc>
        <w:tc>
          <w:tcPr>
            <w:tcW w:w="2976" w:type="dxa"/>
          </w:tcPr>
          <w:p w14:paraId="0028FF78" w14:textId="4094F5F6" w:rsidR="00C350B8" w:rsidRDefault="00ED09A9"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9</w:t>
            </w:r>
            <w:proofErr w:type="gramEnd"/>
            <w:r>
              <w:rPr>
                <w:rFonts w:ascii="Times New Roman" w:hAnsi="Times New Roman"/>
                <w:b/>
                <w:bCs/>
                <w:sz w:val="28"/>
                <w:szCs w:val="28"/>
              </w:rPr>
              <w:t>, ЛР10</w:t>
            </w:r>
          </w:p>
        </w:tc>
      </w:tr>
      <w:tr w:rsidR="00C350B8" w:rsidRPr="00B02E0F" w14:paraId="6236A310" w14:textId="77777777" w:rsidTr="008C06E9">
        <w:tc>
          <w:tcPr>
            <w:tcW w:w="6975" w:type="dxa"/>
            <w:vAlign w:val="center"/>
          </w:tcPr>
          <w:p w14:paraId="0294359F" w14:textId="6C947EC4" w:rsidR="00C350B8" w:rsidRPr="00BD4954" w:rsidRDefault="00C350B8" w:rsidP="00AB3C71">
            <w:pPr>
              <w:spacing w:after="0" w:line="240" w:lineRule="auto"/>
              <w:ind w:firstLine="33"/>
              <w:rPr>
                <w:rFonts w:ascii="Times New Roman" w:hAnsi="Times New Roman"/>
                <w:sz w:val="28"/>
                <w:szCs w:val="28"/>
              </w:rPr>
            </w:pPr>
            <w:r w:rsidRPr="00BD4954">
              <w:rPr>
                <w:rFonts w:ascii="Times New Roman" w:hAnsi="Times New Roman"/>
                <w:sz w:val="28"/>
                <w:szCs w:val="28"/>
              </w:rPr>
              <w:t>Физическая культура</w:t>
            </w:r>
          </w:p>
        </w:tc>
        <w:tc>
          <w:tcPr>
            <w:tcW w:w="2976" w:type="dxa"/>
          </w:tcPr>
          <w:p w14:paraId="0AD9D7C0" w14:textId="1FEB752F" w:rsidR="00C350B8" w:rsidRDefault="00BD4954"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w:t>
            </w:r>
            <w:proofErr w:type="gramStart"/>
            <w:r>
              <w:rPr>
                <w:rFonts w:ascii="Times New Roman" w:hAnsi="Times New Roman"/>
                <w:b/>
                <w:bCs/>
                <w:sz w:val="28"/>
                <w:szCs w:val="28"/>
              </w:rPr>
              <w:t>9</w:t>
            </w:r>
            <w:proofErr w:type="gramEnd"/>
            <w:r>
              <w:rPr>
                <w:rFonts w:ascii="Times New Roman" w:hAnsi="Times New Roman"/>
                <w:b/>
                <w:bCs/>
                <w:sz w:val="28"/>
                <w:szCs w:val="28"/>
              </w:rPr>
              <w:t>, ЛР10</w:t>
            </w:r>
          </w:p>
        </w:tc>
      </w:tr>
      <w:tr w:rsidR="00BD4954" w:rsidRPr="00B02E0F" w14:paraId="78131375" w14:textId="77777777" w:rsidTr="008C06E9">
        <w:tc>
          <w:tcPr>
            <w:tcW w:w="6975" w:type="dxa"/>
            <w:vAlign w:val="center"/>
          </w:tcPr>
          <w:p w14:paraId="06869421" w14:textId="22AE8CC7" w:rsidR="00BD4954" w:rsidRPr="00BD4954" w:rsidRDefault="00BD4954" w:rsidP="00AB3C71">
            <w:pPr>
              <w:spacing w:after="0" w:line="240" w:lineRule="auto"/>
              <w:ind w:firstLine="33"/>
              <w:rPr>
                <w:rFonts w:ascii="Times New Roman" w:hAnsi="Times New Roman"/>
                <w:sz w:val="28"/>
                <w:szCs w:val="28"/>
              </w:rPr>
            </w:pPr>
            <w:r w:rsidRPr="00BD4954">
              <w:rPr>
                <w:rFonts w:ascii="Times New Roman" w:hAnsi="Times New Roman"/>
                <w:sz w:val="28"/>
                <w:szCs w:val="28"/>
              </w:rPr>
              <w:t>Основы  материаловедения</w:t>
            </w:r>
          </w:p>
        </w:tc>
        <w:tc>
          <w:tcPr>
            <w:tcW w:w="2976" w:type="dxa"/>
          </w:tcPr>
          <w:p w14:paraId="73ED779F" w14:textId="04D541C1" w:rsidR="00BD4954" w:rsidRDefault="00BD4954" w:rsidP="001D169C">
            <w:pPr>
              <w:spacing w:after="0" w:line="240" w:lineRule="auto"/>
              <w:ind w:firstLine="33"/>
              <w:jc w:val="center"/>
              <w:rPr>
                <w:rFonts w:ascii="Times New Roman" w:hAnsi="Times New Roman"/>
                <w:b/>
                <w:bCs/>
                <w:sz w:val="28"/>
                <w:szCs w:val="28"/>
              </w:rPr>
            </w:pPr>
            <w:r w:rsidRPr="00C014B0">
              <w:rPr>
                <w:rFonts w:ascii="Times New Roman" w:hAnsi="Times New Roman"/>
                <w:b/>
                <w:bCs/>
                <w:sz w:val="28"/>
                <w:szCs w:val="28"/>
              </w:rPr>
              <w:t>ЛР13, ЛР14, ЛР15, ЛР16, ЛР17</w:t>
            </w:r>
          </w:p>
        </w:tc>
      </w:tr>
      <w:tr w:rsidR="00BD4954" w:rsidRPr="00B02E0F" w14:paraId="6AC509A1" w14:textId="77777777" w:rsidTr="008C06E9">
        <w:tc>
          <w:tcPr>
            <w:tcW w:w="6975" w:type="dxa"/>
            <w:vAlign w:val="center"/>
          </w:tcPr>
          <w:p w14:paraId="2FFE945A" w14:textId="59070E9A" w:rsidR="00BD4954" w:rsidRPr="00BD4954" w:rsidRDefault="00BD4954" w:rsidP="00AB3C71">
            <w:pPr>
              <w:spacing w:after="0" w:line="240" w:lineRule="auto"/>
              <w:ind w:firstLine="33"/>
              <w:rPr>
                <w:rFonts w:ascii="Times New Roman" w:hAnsi="Times New Roman"/>
                <w:sz w:val="28"/>
                <w:szCs w:val="28"/>
              </w:rPr>
            </w:pPr>
            <w:r w:rsidRPr="00BD4954">
              <w:rPr>
                <w:rFonts w:ascii="Times New Roman" w:hAnsi="Times New Roman"/>
                <w:sz w:val="28"/>
                <w:szCs w:val="28"/>
              </w:rPr>
              <w:t>Основы электротехники</w:t>
            </w:r>
          </w:p>
        </w:tc>
        <w:tc>
          <w:tcPr>
            <w:tcW w:w="2976" w:type="dxa"/>
          </w:tcPr>
          <w:p w14:paraId="548E1B95" w14:textId="6282BBF0" w:rsidR="00BD4954" w:rsidRDefault="00BD4954" w:rsidP="001D169C">
            <w:pPr>
              <w:spacing w:after="0" w:line="240" w:lineRule="auto"/>
              <w:ind w:firstLine="33"/>
              <w:jc w:val="center"/>
              <w:rPr>
                <w:rFonts w:ascii="Times New Roman" w:hAnsi="Times New Roman"/>
                <w:b/>
                <w:bCs/>
                <w:sz w:val="28"/>
                <w:szCs w:val="28"/>
              </w:rPr>
            </w:pPr>
            <w:r w:rsidRPr="00C014B0">
              <w:rPr>
                <w:rFonts w:ascii="Times New Roman" w:hAnsi="Times New Roman"/>
                <w:b/>
                <w:bCs/>
                <w:sz w:val="28"/>
                <w:szCs w:val="28"/>
              </w:rPr>
              <w:t>ЛР13, ЛР14, ЛР15, ЛР16, ЛР17</w:t>
            </w:r>
          </w:p>
        </w:tc>
      </w:tr>
      <w:tr w:rsidR="00BD4954" w:rsidRPr="00B02E0F" w14:paraId="16E481BC" w14:textId="77777777" w:rsidTr="008C06E9">
        <w:tc>
          <w:tcPr>
            <w:tcW w:w="6975" w:type="dxa"/>
            <w:vAlign w:val="center"/>
          </w:tcPr>
          <w:p w14:paraId="1F73BE96" w14:textId="5E763774" w:rsidR="00BD4954" w:rsidRPr="00BD4954" w:rsidRDefault="00BD4954" w:rsidP="00AB3C71">
            <w:pPr>
              <w:spacing w:after="0" w:line="240" w:lineRule="auto"/>
              <w:ind w:firstLine="33"/>
              <w:rPr>
                <w:rFonts w:ascii="Times New Roman" w:hAnsi="Times New Roman"/>
                <w:sz w:val="28"/>
                <w:szCs w:val="28"/>
              </w:rPr>
            </w:pPr>
            <w:r w:rsidRPr="00BD4954">
              <w:rPr>
                <w:rFonts w:ascii="Times New Roman" w:hAnsi="Times New Roman"/>
                <w:sz w:val="28"/>
                <w:szCs w:val="28"/>
              </w:rPr>
              <w:t>Деловая культура</w:t>
            </w:r>
          </w:p>
        </w:tc>
        <w:tc>
          <w:tcPr>
            <w:tcW w:w="2976" w:type="dxa"/>
          </w:tcPr>
          <w:p w14:paraId="36633491" w14:textId="3DBB3112" w:rsidR="00BD4954" w:rsidRDefault="00BD4954" w:rsidP="001D169C">
            <w:pPr>
              <w:spacing w:after="0" w:line="240" w:lineRule="auto"/>
              <w:ind w:firstLine="33"/>
              <w:jc w:val="center"/>
              <w:rPr>
                <w:rFonts w:ascii="Times New Roman" w:hAnsi="Times New Roman"/>
                <w:b/>
                <w:bCs/>
                <w:sz w:val="28"/>
                <w:szCs w:val="28"/>
              </w:rPr>
            </w:pPr>
            <w:r w:rsidRPr="009E0E5A">
              <w:rPr>
                <w:rFonts w:ascii="Times New Roman" w:hAnsi="Times New Roman"/>
                <w:b/>
                <w:bCs/>
                <w:sz w:val="28"/>
                <w:szCs w:val="28"/>
              </w:rPr>
              <w:t>ЛР13, ЛР14, ЛР15, ЛР16, ЛР17</w:t>
            </w:r>
          </w:p>
        </w:tc>
      </w:tr>
      <w:tr w:rsidR="00BD4954" w:rsidRPr="00B02E0F" w14:paraId="6C483B81" w14:textId="77777777" w:rsidTr="008C06E9">
        <w:tc>
          <w:tcPr>
            <w:tcW w:w="6975" w:type="dxa"/>
            <w:vAlign w:val="center"/>
          </w:tcPr>
          <w:p w14:paraId="67657B78" w14:textId="1FBB6A93" w:rsidR="00BD4954" w:rsidRPr="00BD4954" w:rsidRDefault="00BD4954" w:rsidP="00AB3C71">
            <w:pPr>
              <w:spacing w:after="0" w:line="240" w:lineRule="auto"/>
              <w:ind w:firstLine="33"/>
              <w:rPr>
                <w:rFonts w:ascii="Times New Roman" w:hAnsi="Times New Roman"/>
                <w:sz w:val="28"/>
                <w:szCs w:val="28"/>
              </w:rPr>
            </w:pPr>
            <w:r w:rsidRPr="00BD4954">
              <w:rPr>
                <w:rFonts w:ascii="Times New Roman" w:hAnsi="Times New Roman"/>
                <w:sz w:val="28"/>
                <w:szCs w:val="28"/>
              </w:rPr>
              <w:t>Адаптивные информационные и коммуникационные технологии</w:t>
            </w:r>
          </w:p>
        </w:tc>
        <w:tc>
          <w:tcPr>
            <w:tcW w:w="2976" w:type="dxa"/>
          </w:tcPr>
          <w:p w14:paraId="3B3E9E35" w14:textId="51565748" w:rsidR="00BD4954" w:rsidRDefault="00BD4954" w:rsidP="001D169C">
            <w:pPr>
              <w:spacing w:after="0" w:line="240" w:lineRule="auto"/>
              <w:ind w:firstLine="33"/>
              <w:jc w:val="center"/>
              <w:rPr>
                <w:rFonts w:ascii="Times New Roman" w:hAnsi="Times New Roman"/>
                <w:b/>
                <w:bCs/>
                <w:sz w:val="28"/>
                <w:szCs w:val="28"/>
              </w:rPr>
            </w:pPr>
            <w:r w:rsidRPr="009E0E5A">
              <w:rPr>
                <w:rFonts w:ascii="Times New Roman" w:hAnsi="Times New Roman"/>
                <w:b/>
                <w:bCs/>
                <w:sz w:val="28"/>
                <w:szCs w:val="28"/>
              </w:rPr>
              <w:t>ЛР13, ЛР14, ЛР15, ЛР16, ЛР17</w:t>
            </w:r>
          </w:p>
        </w:tc>
      </w:tr>
      <w:tr w:rsidR="00C350B8" w:rsidRPr="00B02E0F" w14:paraId="05273D57" w14:textId="77777777" w:rsidTr="008C06E9">
        <w:tc>
          <w:tcPr>
            <w:tcW w:w="6975" w:type="dxa"/>
            <w:vAlign w:val="center"/>
          </w:tcPr>
          <w:p w14:paraId="773ED2B1" w14:textId="1420BC34" w:rsidR="00C350B8" w:rsidRPr="00BD4954" w:rsidRDefault="00C350B8" w:rsidP="00AB3C71">
            <w:pPr>
              <w:spacing w:after="0" w:line="240" w:lineRule="auto"/>
              <w:ind w:firstLine="33"/>
              <w:rPr>
                <w:rFonts w:ascii="Times New Roman" w:hAnsi="Times New Roman"/>
                <w:sz w:val="28"/>
                <w:szCs w:val="28"/>
              </w:rPr>
            </w:pPr>
            <w:r w:rsidRPr="00BD4954">
              <w:rPr>
                <w:rFonts w:ascii="Times New Roman" w:hAnsi="Times New Roman"/>
                <w:b/>
                <w:sz w:val="28"/>
                <w:szCs w:val="28"/>
              </w:rPr>
              <w:t xml:space="preserve">Профессиональный цикл </w:t>
            </w:r>
          </w:p>
        </w:tc>
        <w:tc>
          <w:tcPr>
            <w:tcW w:w="2976" w:type="dxa"/>
          </w:tcPr>
          <w:p w14:paraId="4025CC9B" w14:textId="77777777" w:rsidR="00C350B8" w:rsidRPr="008C06E9" w:rsidRDefault="00C350B8" w:rsidP="004F7024">
            <w:pPr>
              <w:spacing w:after="0" w:line="240" w:lineRule="auto"/>
              <w:ind w:firstLine="33"/>
              <w:jc w:val="center"/>
              <w:rPr>
                <w:rFonts w:ascii="Times New Roman" w:hAnsi="Times New Roman"/>
                <w:b/>
                <w:bCs/>
                <w:sz w:val="28"/>
                <w:szCs w:val="28"/>
              </w:rPr>
            </w:pPr>
          </w:p>
        </w:tc>
      </w:tr>
      <w:tr w:rsidR="00BD4954" w:rsidRPr="00B02E0F" w14:paraId="57BEBC4F" w14:textId="77777777" w:rsidTr="008C06E9">
        <w:tc>
          <w:tcPr>
            <w:tcW w:w="6975" w:type="dxa"/>
            <w:vAlign w:val="center"/>
          </w:tcPr>
          <w:p w14:paraId="129378CA" w14:textId="0C668174" w:rsidR="00BD4954" w:rsidRPr="00BD4954" w:rsidRDefault="00BD4954" w:rsidP="00AB3C71">
            <w:pPr>
              <w:spacing w:after="0" w:line="240" w:lineRule="auto"/>
              <w:ind w:firstLine="33"/>
              <w:rPr>
                <w:rFonts w:ascii="Times New Roman" w:hAnsi="Times New Roman"/>
                <w:sz w:val="28"/>
                <w:szCs w:val="28"/>
              </w:rPr>
            </w:pPr>
            <w:r w:rsidRPr="00BD4954">
              <w:rPr>
                <w:rFonts w:ascii="Times New Roman" w:hAnsi="Times New Roman"/>
                <w:sz w:val="28"/>
                <w:szCs w:val="28"/>
              </w:rPr>
              <w:t>Технология выполнения каменных работ</w:t>
            </w:r>
          </w:p>
        </w:tc>
        <w:tc>
          <w:tcPr>
            <w:tcW w:w="2976" w:type="dxa"/>
          </w:tcPr>
          <w:p w14:paraId="3E8D8F49" w14:textId="7567A268" w:rsidR="00BD4954" w:rsidRPr="00FB2F53" w:rsidRDefault="00BD4954" w:rsidP="004F7024">
            <w:pPr>
              <w:spacing w:after="0" w:line="240" w:lineRule="auto"/>
              <w:ind w:firstLine="33"/>
              <w:jc w:val="center"/>
              <w:rPr>
                <w:rFonts w:ascii="Times New Roman" w:hAnsi="Times New Roman"/>
                <w:b/>
                <w:bCs/>
                <w:sz w:val="28"/>
                <w:szCs w:val="28"/>
                <w:highlight w:val="yellow"/>
              </w:rPr>
            </w:pPr>
            <w:r w:rsidRPr="004A00D4">
              <w:rPr>
                <w:rFonts w:ascii="Times New Roman" w:hAnsi="Times New Roman"/>
                <w:b/>
                <w:bCs/>
                <w:sz w:val="28"/>
                <w:szCs w:val="28"/>
              </w:rPr>
              <w:t>ЛР13, ЛР14, ЛР15, ЛР16, ЛР17</w:t>
            </w:r>
          </w:p>
        </w:tc>
      </w:tr>
      <w:tr w:rsidR="00BD4954" w:rsidRPr="00B02E0F" w14:paraId="6AC05EBA" w14:textId="77777777" w:rsidTr="008C06E9">
        <w:tc>
          <w:tcPr>
            <w:tcW w:w="6975" w:type="dxa"/>
            <w:vAlign w:val="center"/>
          </w:tcPr>
          <w:p w14:paraId="60474D80" w14:textId="174F8D66" w:rsidR="00BD4954" w:rsidRPr="00BD4954" w:rsidRDefault="00BD4954" w:rsidP="00AB3C71">
            <w:pPr>
              <w:spacing w:after="0" w:line="240" w:lineRule="auto"/>
              <w:ind w:firstLine="33"/>
              <w:rPr>
                <w:rFonts w:ascii="Times New Roman" w:hAnsi="Times New Roman"/>
                <w:sz w:val="28"/>
                <w:szCs w:val="28"/>
              </w:rPr>
            </w:pPr>
            <w:r w:rsidRPr="00BD4954">
              <w:rPr>
                <w:rFonts w:ascii="Times New Roman" w:hAnsi="Times New Roman"/>
                <w:sz w:val="28"/>
                <w:szCs w:val="28"/>
              </w:rPr>
              <w:t>Технология монтажных работ при возведении кирпи</w:t>
            </w:r>
            <w:r w:rsidRPr="00BD4954">
              <w:rPr>
                <w:rFonts w:ascii="Times New Roman" w:hAnsi="Times New Roman"/>
                <w:sz w:val="28"/>
                <w:szCs w:val="28"/>
              </w:rPr>
              <w:t>ч</w:t>
            </w:r>
            <w:r w:rsidRPr="00BD4954">
              <w:rPr>
                <w:rFonts w:ascii="Times New Roman" w:hAnsi="Times New Roman"/>
                <w:sz w:val="28"/>
                <w:szCs w:val="28"/>
              </w:rPr>
              <w:t>ных зданий</w:t>
            </w:r>
          </w:p>
        </w:tc>
        <w:tc>
          <w:tcPr>
            <w:tcW w:w="2976" w:type="dxa"/>
          </w:tcPr>
          <w:p w14:paraId="2A7522AF" w14:textId="3DB15613" w:rsidR="00BD4954" w:rsidRPr="00FB2F53" w:rsidRDefault="00BD4954" w:rsidP="004F7024">
            <w:pPr>
              <w:spacing w:after="0" w:line="240" w:lineRule="auto"/>
              <w:ind w:firstLine="33"/>
              <w:jc w:val="center"/>
              <w:rPr>
                <w:rFonts w:ascii="Times New Roman" w:hAnsi="Times New Roman"/>
                <w:b/>
                <w:bCs/>
                <w:sz w:val="28"/>
                <w:szCs w:val="28"/>
              </w:rPr>
            </w:pPr>
            <w:r w:rsidRPr="004A00D4">
              <w:rPr>
                <w:rFonts w:ascii="Times New Roman" w:hAnsi="Times New Roman"/>
                <w:b/>
                <w:bCs/>
                <w:sz w:val="28"/>
                <w:szCs w:val="28"/>
              </w:rPr>
              <w:t>ЛР13, ЛР14, ЛР15, ЛР16, ЛР17</w:t>
            </w:r>
          </w:p>
        </w:tc>
      </w:tr>
      <w:tr w:rsidR="00BD4954" w:rsidRPr="00B02E0F" w14:paraId="7745736A" w14:textId="77777777" w:rsidTr="008C06E9">
        <w:tc>
          <w:tcPr>
            <w:tcW w:w="6975" w:type="dxa"/>
            <w:vAlign w:val="center"/>
          </w:tcPr>
          <w:p w14:paraId="729143DB" w14:textId="241C02BD" w:rsidR="00BD4954" w:rsidRPr="00BD4954" w:rsidRDefault="00BD4954" w:rsidP="00AB3C71">
            <w:pPr>
              <w:spacing w:after="0" w:line="240" w:lineRule="auto"/>
              <w:ind w:firstLine="33"/>
              <w:rPr>
                <w:rFonts w:ascii="Times New Roman" w:hAnsi="Times New Roman"/>
                <w:sz w:val="28"/>
                <w:szCs w:val="28"/>
              </w:rPr>
            </w:pPr>
            <w:r w:rsidRPr="00BD4954">
              <w:rPr>
                <w:rFonts w:ascii="Times New Roman" w:hAnsi="Times New Roman"/>
                <w:b/>
                <w:bCs/>
                <w:sz w:val="28"/>
                <w:szCs w:val="28"/>
              </w:rPr>
              <w:t>Выполнение сварочных работ ручной дуговой сва</w:t>
            </w:r>
            <w:r w:rsidRPr="00BD4954">
              <w:rPr>
                <w:rFonts w:ascii="Times New Roman" w:hAnsi="Times New Roman"/>
                <w:b/>
                <w:bCs/>
                <w:sz w:val="28"/>
                <w:szCs w:val="28"/>
              </w:rPr>
              <w:t>р</w:t>
            </w:r>
            <w:r w:rsidRPr="00BD4954">
              <w:rPr>
                <w:rFonts w:ascii="Times New Roman" w:hAnsi="Times New Roman"/>
                <w:b/>
                <w:bCs/>
                <w:sz w:val="28"/>
                <w:szCs w:val="28"/>
              </w:rPr>
              <w:t>кой (наплавка, резка) плавящимся покрытым эле</w:t>
            </w:r>
            <w:r w:rsidRPr="00BD4954">
              <w:rPr>
                <w:rFonts w:ascii="Times New Roman" w:hAnsi="Times New Roman"/>
                <w:b/>
                <w:bCs/>
                <w:sz w:val="28"/>
                <w:szCs w:val="28"/>
              </w:rPr>
              <w:t>к</w:t>
            </w:r>
            <w:r w:rsidRPr="00BD4954">
              <w:rPr>
                <w:rFonts w:ascii="Times New Roman" w:hAnsi="Times New Roman"/>
                <w:b/>
                <w:bCs/>
                <w:sz w:val="28"/>
                <w:szCs w:val="28"/>
              </w:rPr>
              <w:lastRenderedPageBreak/>
              <w:t>тродом простых деталей неответственных ко</w:t>
            </w:r>
            <w:r w:rsidRPr="00BD4954">
              <w:rPr>
                <w:rFonts w:ascii="Times New Roman" w:hAnsi="Times New Roman"/>
                <w:b/>
                <w:bCs/>
                <w:sz w:val="28"/>
                <w:szCs w:val="28"/>
              </w:rPr>
              <w:t>н</w:t>
            </w:r>
            <w:r w:rsidRPr="00BD4954">
              <w:rPr>
                <w:rFonts w:ascii="Times New Roman" w:hAnsi="Times New Roman"/>
                <w:b/>
                <w:bCs/>
                <w:sz w:val="28"/>
                <w:szCs w:val="28"/>
              </w:rPr>
              <w:t>струкций, ручной дуговой сваркой (наплавка) н</w:t>
            </w:r>
            <w:r w:rsidRPr="00BD4954">
              <w:rPr>
                <w:rFonts w:ascii="Times New Roman" w:hAnsi="Times New Roman"/>
                <w:b/>
                <w:bCs/>
                <w:sz w:val="28"/>
                <w:szCs w:val="28"/>
              </w:rPr>
              <w:t>е</w:t>
            </w:r>
            <w:r w:rsidRPr="00BD4954">
              <w:rPr>
                <w:rFonts w:ascii="Times New Roman" w:hAnsi="Times New Roman"/>
                <w:b/>
                <w:bCs/>
                <w:sz w:val="28"/>
                <w:szCs w:val="28"/>
              </w:rPr>
              <w:t>плавящимся электродом в защитном газе простых деталей неответственных конструкций, плазменной дуговой</w:t>
            </w:r>
          </w:p>
        </w:tc>
        <w:tc>
          <w:tcPr>
            <w:tcW w:w="2976" w:type="dxa"/>
          </w:tcPr>
          <w:p w14:paraId="49E5283C" w14:textId="4C25CDA2" w:rsidR="00BD4954" w:rsidRPr="00FB2F53" w:rsidRDefault="00BD4954" w:rsidP="004F7024">
            <w:pPr>
              <w:spacing w:after="0" w:line="240" w:lineRule="auto"/>
              <w:ind w:firstLine="33"/>
              <w:jc w:val="center"/>
              <w:rPr>
                <w:rFonts w:ascii="Times New Roman" w:hAnsi="Times New Roman"/>
                <w:b/>
                <w:bCs/>
                <w:sz w:val="28"/>
                <w:szCs w:val="28"/>
              </w:rPr>
            </w:pPr>
            <w:r w:rsidRPr="004A00D4">
              <w:rPr>
                <w:rFonts w:ascii="Times New Roman" w:hAnsi="Times New Roman"/>
                <w:b/>
                <w:bCs/>
                <w:sz w:val="28"/>
                <w:szCs w:val="28"/>
              </w:rPr>
              <w:lastRenderedPageBreak/>
              <w:t>ЛР13, ЛР14, ЛР15, ЛР16, ЛР17</w:t>
            </w:r>
          </w:p>
        </w:tc>
      </w:tr>
      <w:tr w:rsidR="00ED09A9" w:rsidRPr="00B02E0F" w14:paraId="1A317A76" w14:textId="77777777" w:rsidTr="008C06E9">
        <w:tc>
          <w:tcPr>
            <w:tcW w:w="6975" w:type="dxa"/>
            <w:vAlign w:val="center"/>
          </w:tcPr>
          <w:p w14:paraId="29BCE51F" w14:textId="712FADD1" w:rsidR="00ED09A9" w:rsidRPr="00BD4954" w:rsidRDefault="00ED09A9" w:rsidP="00AB3C71">
            <w:pPr>
              <w:spacing w:after="0" w:line="240" w:lineRule="auto"/>
              <w:ind w:firstLine="33"/>
              <w:rPr>
                <w:rFonts w:ascii="Times New Roman" w:hAnsi="Times New Roman"/>
                <w:sz w:val="28"/>
                <w:szCs w:val="28"/>
              </w:rPr>
            </w:pPr>
            <w:r w:rsidRPr="00BD4954">
              <w:rPr>
                <w:rFonts w:ascii="Times New Roman" w:hAnsi="Times New Roman"/>
                <w:sz w:val="28"/>
                <w:szCs w:val="28"/>
              </w:rPr>
              <w:lastRenderedPageBreak/>
              <w:t>Технология ручной электродуговой сварки</w:t>
            </w:r>
          </w:p>
        </w:tc>
        <w:tc>
          <w:tcPr>
            <w:tcW w:w="2976" w:type="dxa"/>
          </w:tcPr>
          <w:p w14:paraId="4EAE925B" w14:textId="203703CB" w:rsidR="00ED09A9" w:rsidRPr="00FB2F53" w:rsidRDefault="00BD4954"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 ЛР16, ЛР17</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lastRenderedPageBreak/>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5C7E410E" w14:textId="77777777" w:rsidR="00395434" w:rsidRPr="00395434"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395434">
        <w:rPr>
          <w:rFonts w:ascii="Times New Roman" w:hAnsi="Times New Roman"/>
          <w:spacing w:val="-6"/>
          <w:sz w:val="28"/>
          <w:szCs w:val="28"/>
        </w:rPr>
        <w:lastRenderedPageBreak/>
        <w:t>проявление правовой активности и навыков правомерного пов</w:t>
      </w:r>
      <w:r w:rsidRPr="00395434">
        <w:rPr>
          <w:rFonts w:ascii="Times New Roman" w:hAnsi="Times New Roman"/>
          <w:spacing w:val="-6"/>
          <w:sz w:val="28"/>
          <w:szCs w:val="28"/>
        </w:rPr>
        <w:t>е</w:t>
      </w:r>
      <w:r w:rsidRPr="00395434">
        <w:rPr>
          <w:rFonts w:ascii="Times New Roman" w:hAnsi="Times New Roman"/>
          <w:spacing w:val="-6"/>
          <w:sz w:val="28"/>
          <w:szCs w:val="28"/>
        </w:rPr>
        <w:t>дения, уважения к Закону;</w:t>
      </w:r>
    </w:p>
    <w:p w14:paraId="2A6902AD" w14:textId="7292AC65" w:rsidR="00395434" w:rsidRPr="00395434"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395434">
        <w:rPr>
          <w:rFonts w:ascii="Times New Roman" w:hAnsi="Times New Roman"/>
          <w:sz w:val="28"/>
          <w:szCs w:val="28"/>
        </w:rPr>
        <w:t>отсутствие фактов проявления идеологии терроризма и эк</w:t>
      </w:r>
      <w:r w:rsidRPr="00395434">
        <w:rPr>
          <w:rFonts w:ascii="Times New Roman" w:hAnsi="Times New Roman"/>
          <w:sz w:val="28"/>
          <w:szCs w:val="28"/>
        </w:rPr>
        <w:t>с</w:t>
      </w:r>
      <w:r w:rsidRPr="00395434">
        <w:rPr>
          <w:rFonts w:ascii="Times New Roman" w:hAnsi="Times New Roman"/>
          <w:sz w:val="28"/>
          <w:szCs w:val="28"/>
        </w:rPr>
        <w:t xml:space="preserve">тремизма </w:t>
      </w:r>
      <w:proofErr w:type="gramStart"/>
      <w:r w:rsidRPr="00395434">
        <w:rPr>
          <w:rFonts w:ascii="Times New Roman" w:hAnsi="Times New Roman"/>
          <w:sz w:val="28"/>
          <w:szCs w:val="28"/>
        </w:rPr>
        <w:t>среди</w:t>
      </w:r>
      <w:proofErr w:type="gramEnd"/>
      <w:r w:rsidRPr="00395434">
        <w:rPr>
          <w:rFonts w:ascii="Times New Roman" w:hAnsi="Times New Roman"/>
          <w:sz w:val="28"/>
          <w:szCs w:val="28"/>
        </w:rPr>
        <w:t xml:space="preserve"> обучающихся;</w:t>
      </w:r>
    </w:p>
    <w:p w14:paraId="5A717692" w14:textId="19986E2F" w:rsidR="00395434" w:rsidRPr="00395434"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395434">
        <w:rPr>
          <w:rFonts w:ascii="Times New Roman" w:hAnsi="Times New Roman"/>
          <w:sz w:val="28"/>
          <w:szCs w:val="28"/>
        </w:rPr>
        <w:t xml:space="preserve">отсутствие социальных конфликтов </w:t>
      </w:r>
      <w:proofErr w:type="gramStart"/>
      <w:r w:rsidRPr="00395434">
        <w:rPr>
          <w:rFonts w:ascii="Times New Roman" w:hAnsi="Times New Roman"/>
          <w:sz w:val="28"/>
          <w:szCs w:val="28"/>
        </w:rPr>
        <w:t>среди</w:t>
      </w:r>
      <w:proofErr w:type="gramEnd"/>
      <w:r w:rsidRPr="00395434">
        <w:rPr>
          <w:rFonts w:ascii="Times New Roman" w:hAnsi="Times New Roman"/>
          <w:sz w:val="28"/>
          <w:szCs w:val="28"/>
        </w:rPr>
        <w:t xml:space="preserve"> обучающихся, осн</w:t>
      </w:r>
      <w:r w:rsidRPr="00395434">
        <w:rPr>
          <w:rFonts w:ascii="Times New Roman" w:hAnsi="Times New Roman"/>
          <w:sz w:val="28"/>
          <w:szCs w:val="28"/>
        </w:rPr>
        <w:t>о</w:t>
      </w:r>
      <w:r w:rsidRPr="00395434">
        <w:rPr>
          <w:rFonts w:ascii="Times New Roman" w:hAnsi="Times New Roman"/>
          <w:sz w:val="28"/>
          <w:szCs w:val="28"/>
        </w:rPr>
        <w:t>ванных на межнациональной, межрелигиозной почве;</w:t>
      </w:r>
    </w:p>
    <w:p w14:paraId="638E7439" w14:textId="4DDE99C7" w:rsidR="00395434" w:rsidRPr="00395434"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395434">
        <w:rPr>
          <w:rFonts w:ascii="Times New Roman" w:hAnsi="Times New Roman"/>
          <w:sz w:val="28"/>
          <w:szCs w:val="28"/>
        </w:rPr>
        <w:t>участие в реализации просветительских программ, поисковых, археологических, военно-исторических, краеведческих отрядах и мол</w:t>
      </w:r>
      <w:r w:rsidRPr="00395434">
        <w:rPr>
          <w:rFonts w:ascii="Times New Roman" w:hAnsi="Times New Roman"/>
          <w:sz w:val="28"/>
          <w:szCs w:val="28"/>
        </w:rPr>
        <w:t>о</w:t>
      </w:r>
      <w:r w:rsidRPr="00395434">
        <w:rPr>
          <w:rFonts w:ascii="Times New Roman" w:hAnsi="Times New Roman"/>
          <w:sz w:val="28"/>
          <w:szCs w:val="28"/>
        </w:rPr>
        <w:t xml:space="preserve">дежных объединениях; </w:t>
      </w:r>
    </w:p>
    <w:p w14:paraId="2017D11F" w14:textId="6B0D9009" w:rsidR="00395434" w:rsidRPr="00395434"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395434">
        <w:rPr>
          <w:rFonts w:ascii="Times New Roman" w:hAnsi="Times New Roman"/>
          <w:sz w:val="28"/>
          <w:szCs w:val="28"/>
        </w:rPr>
        <w:t>добровольческие инициативы по поддержки инвалидов и пр</w:t>
      </w:r>
      <w:r w:rsidRPr="00395434">
        <w:rPr>
          <w:rFonts w:ascii="Times New Roman" w:hAnsi="Times New Roman"/>
          <w:sz w:val="28"/>
          <w:szCs w:val="28"/>
        </w:rPr>
        <w:t>е</w:t>
      </w:r>
      <w:r w:rsidRPr="00395434">
        <w:rPr>
          <w:rFonts w:ascii="Times New Roman" w:hAnsi="Times New Roman"/>
          <w:sz w:val="28"/>
          <w:szCs w:val="28"/>
        </w:rPr>
        <w:t>старелых граждан;</w:t>
      </w:r>
      <w:r w:rsidR="00395434" w:rsidRPr="00395434">
        <w:rPr>
          <w:rFonts w:ascii="Times New Roman" w:hAnsi="Times New Roman"/>
          <w:sz w:val="28"/>
          <w:szCs w:val="28"/>
        </w:rPr>
        <w:t xml:space="preserve"> </w:t>
      </w:r>
    </w:p>
    <w:p w14:paraId="74C4FC4D" w14:textId="4CBE5A44" w:rsidR="009A19FB" w:rsidRPr="00395434"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395434">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r w:rsidR="00395434" w:rsidRPr="00395434">
        <w:rPr>
          <w:rFonts w:ascii="Times New Roman" w:hAnsi="Times New Roman"/>
          <w:sz w:val="28"/>
          <w:szCs w:val="28"/>
        </w:rPr>
        <w:t xml:space="preserve"> </w:t>
      </w:r>
      <w:r w:rsidRPr="00395434">
        <w:rPr>
          <w:rFonts w:ascii="Times New Roman" w:hAnsi="Times New Roman"/>
          <w:sz w:val="28"/>
          <w:szCs w:val="28"/>
        </w:rPr>
        <w:t>демонстрация ум</w:t>
      </w:r>
      <w:r w:rsidRPr="00395434">
        <w:rPr>
          <w:rFonts w:ascii="Times New Roman" w:hAnsi="Times New Roman"/>
          <w:sz w:val="28"/>
          <w:szCs w:val="28"/>
        </w:rPr>
        <w:t>е</w:t>
      </w:r>
      <w:r w:rsidRPr="00395434">
        <w:rPr>
          <w:rFonts w:ascii="Times New Roman" w:hAnsi="Times New Roman"/>
          <w:sz w:val="28"/>
          <w:szCs w:val="28"/>
        </w:rPr>
        <w:t>ний и навыков разумного природопользования, нетерпимого отношения к действиям, приносящим вред экологии;</w:t>
      </w:r>
      <w:r w:rsidR="00395434" w:rsidRPr="00395434">
        <w:rPr>
          <w:rFonts w:ascii="Times New Roman" w:hAnsi="Times New Roman"/>
          <w:sz w:val="28"/>
          <w:szCs w:val="28"/>
        </w:rPr>
        <w:t xml:space="preserve"> </w:t>
      </w:r>
      <w:r w:rsidRPr="00395434">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395434">
        <w:rPr>
          <w:rFonts w:ascii="Times New Roman" w:hAnsi="Times New Roman"/>
          <w:sz w:val="28"/>
          <w:szCs w:val="28"/>
        </w:rPr>
        <w:t>обучающи</w:t>
      </w:r>
      <w:r w:rsidRPr="00395434">
        <w:rPr>
          <w:rFonts w:ascii="Times New Roman" w:hAnsi="Times New Roman"/>
          <w:sz w:val="28"/>
          <w:szCs w:val="28"/>
        </w:rPr>
        <w:t>х</w:t>
      </w:r>
      <w:r w:rsidRPr="00395434">
        <w:rPr>
          <w:rFonts w:ascii="Times New Roman" w:hAnsi="Times New Roman"/>
          <w:sz w:val="28"/>
          <w:szCs w:val="28"/>
        </w:rPr>
        <w:t>ся</w:t>
      </w:r>
      <w:proofErr w:type="gramStart"/>
      <w:r w:rsidRPr="00395434">
        <w:rPr>
          <w:rFonts w:ascii="Times New Roman" w:hAnsi="Times New Roman"/>
          <w:sz w:val="28"/>
          <w:szCs w:val="28"/>
        </w:rPr>
        <w:t>;п</w:t>
      </w:r>
      <w:proofErr w:type="gramEnd"/>
      <w:r w:rsidRPr="00395434">
        <w:rPr>
          <w:rFonts w:ascii="Times New Roman" w:hAnsi="Times New Roman"/>
          <w:sz w:val="28"/>
          <w:szCs w:val="28"/>
        </w:rPr>
        <w:t>роявление</w:t>
      </w:r>
      <w:proofErr w:type="spellEnd"/>
      <w:r w:rsidRPr="00395434">
        <w:rPr>
          <w:rFonts w:ascii="Times New Roman" w:hAnsi="Times New Roman"/>
          <w:sz w:val="28"/>
          <w:szCs w:val="28"/>
        </w:rPr>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w:t>
      </w:r>
      <w:r w:rsidRPr="00395434">
        <w:rPr>
          <w:rFonts w:ascii="Times New Roman" w:hAnsi="Times New Roman"/>
          <w:sz w:val="28"/>
          <w:szCs w:val="28"/>
        </w:rPr>
        <w:t>о</w:t>
      </w:r>
      <w:r w:rsidRPr="00395434">
        <w:rPr>
          <w:rFonts w:ascii="Times New Roman" w:hAnsi="Times New Roman"/>
          <w:sz w:val="28"/>
          <w:szCs w:val="28"/>
        </w:rPr>
        <w:t>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lastRenderedPageBreak/>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lastRenderedPageBreak/>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14882D3F" w14:textId="77777777" w:rsidR="00903974" w:rsidRDefault="00903974" w:rsidP="00903974">
                            <w:pPr>
                              <w:adjustRightInd w:val="0"/>
                              <w:spacing w:after="0" w:line="240" w:lineRule="auto"/>
                              <w:rPr>
                                <w:rFonts w:ascii="Times New Roman" w:hAnsi="Times New Roman"/>
                                <w:b/>
                                <w:bCs/>
                              </w:rPr>
                            </w:pPr>
                            <w:r>
                              <w:rPr>
                                <w:rFonts w:ascii="Times New Roman" w:hAnsi="Times New Roman"/>
                                <w:b/>
                                <w:bCs/>
                              </w:rPr>
                              <w:t>РАССМОТРЕНО</w:t>
                            </w:r>
                          </w:p>
                          <w:p w14:paraId="473C8C46" w14:textId="77777777" w:rsidR="00903974" w:rsidRDefault="00903974" w:rsidP="00903974">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78DE30B8" w14:textId="77777777" w:rsidR="00903974" w:rsidRDefault="00903974" w:rsidP="00903974">
                            <w:pPr>
                              <w:adjustRightInd w:val="0"/>
                              <w:spacing w:after="0" w:line="240" w:lineRule="auto"/>
                              <w:rPr>
                                <w:rFonts w:ascii="Times New Roman" w:hAnsi="Times New Roman"/>
                                <w:bCs/>
                                <w:sz w:val="24"/>
                                <w:szCs w:val="24"/>
                              </w:rPr>
                            </w:pPr>
                            <w:r>
                              <w:rPr>
                                <w:rFonts w:ascii="Times New Roman" w:hAnsi="Times New Roman"/>
                              </w:rPr>
                              <w:t>ГАПОУ КК ЛАТ</w:t>
                            </w:r>
                          </w:p>
                          <w:p w14:paraId="7EFFF422" w14:textId="77777777" w:rsidR="00903974" w:rsidRDefault="00903974" w:rsidP="00903974">
                            <w:pPr>
                              <w:adjustRightInd w:val="0"/>
                              <w:spacing w:after="0" w:line="240" w:lineRule="auto"/>
                              <w:rPr>
                                <w:rFonts w:ascii="Times New Roman" w:hAnsi="Times New Roman"/>
                                <w:i/>
                              </w:rPr>
                            </w:pPr>
                          </w:p>
                          <w:p w14:paraId="3C45AEC5" w14:textId="648BC84B" w:rsidR="00903974" w:rsidRDefault="00903974" w:rsidP="00903974">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82206F">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AC4C5C" w:rsidRPr="00CB473D" w:rsidRDefault="00AC4C5C"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14882D3F" w14:textId="77777777" w:rsidR="00903974" w:rsidRDefault="00903974" w:rsidP="00903974">
                      <w:pPr>
                        <w:adjustRightInd w:val="0"/>
                        <w:spacing w:after="0" w:line="240" w:lineRule="auto"/>
                        <w:rPr>
                          <w:rFonts w:ascii="Times New Roman" w:hAnsi="Times New Roman"/>
                          <w:b/>
                          <w:bCs/>
                        </w:rPr>
                      </w:pPr>
                      <w:r>
                        <w:rPr>
                          <w:rFonts w:ascii="Times New Roman" w:hAnsi="Times New Roman"/>
                          <w:b/>
                          <w:bCs/>
                        </w:rPr>
                        <w:t>РАССМОТРЕНО</w:t>
                      </w:r>
                    </w:p>
                    <w:p w14:paraId="473C8C46" w14:textId="77777777" w:rsidR="00903974" w:rsidRDefault="00903974" w:rsidP="00903974">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78DE30B8" w14:textId="77777777" w:rsidR="00903974" w:rsidRDefault="00903974" w:rsidP="00903974">
                      <w:pPr>
                        <w:adjustRightInd w:val="0"/>
                        <w:spacing w:after="0" w:line="240" w:lineRule="auto"/>
                        <w:rPr>
                          <w:rFonts w:ascii="Times New Roman" w:hAnsi="Times New Roman"/>
                          <w:bCs/>
                          <w:sz w:val="24"/>
                          <w:szCs w:val="24"/>
                        </w:rPr>
                      </w:pPr>
                      <w:r>
                        <w:rPr>
                          <w:rFonts w:ascii="Times New Roman" w:hAnsi="Times New Roman"/>
                        </w:rPr>
                        <w:t>ГАПОУ КК ЛАТ</w:t>
                      </w:r>
                    </w:p>
                    <w:p w14:paraId="7EFFF422" w14:textId="77777777" w:rsidR="00903974" w:rsidRDefault="00903974" w:rsidP="00903974">
                      <w:pPr>
                        <w:adjustRightInd w:val="0"/>
                        <w:spacing w:after="0" w:line="240" w:lineRule="auto"/>
                        <w:rPr>
                          <w:rFonts w:ascii="Times New Roman" w:hAnsi="Times New Roman"/>
                          <w:i/>
                        </w:rPr>
                      </w:pPr>
                    </w:p>
                    <w:p w14:paraId="3C45AEC5" w14:textId="648BC84B" w:rsidR="00903974" w:rsidRDefault="00903974" w:rsidP="00903974">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82206F">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AC4C5C" w:rsidRPr="00CB473D" w:rsidRDefault="00AC4C5C"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4AE67846" w14:textId="20351792" w:rsidR="00B02E9D" w:rsidRPr="00BD4954" w:rsidRDefault="00B02E9D" w:rsidP="00B02E9D">
      <w:pPr>
        <w:widowControl w:val="0"/>
        <w:autoSpaceDE w:val="0"/>
        <w:autoSpaceDN w:val="0"/>
        <w:adjustRightInd w:val="0"/>
        <w:ind w:right="-1" w:firstLine="567"/>
        <w:jc w:val="center"/>
        <w:rPr>
          <w:rFonts w:ascii="Times New Roman" w:hAnsi="Times New Roman"/>
          <w:i/>
          <w:kern w:val="2"/>
          <w:sz w:val="28"/>
          <w:szCs w:val="28"/>
          <w:lang w:eastAsia="ko-KR"/>
        </w:rPr>
      </w:pPr>
      <w:r w:rsidRPr="00BD4954">
        <w:rPr>
          <w:rFonts w:ascii="Times New Roman" w:hAnsi="Times New Roman"/>
          <w:i/>
          <w:kern w:val="2"/>
          <w:sz w:val="28"/>
          <w:szCs w:val="28"/>
          <w:lang w:eastAsia="ko-KR"/>
        </w:rPr>
        <w:t>(</w:t>
      </w:r>
      <w:r w:rsidR="00BD4954" w:rsidRPr="00BD4954">
        <w:rPr>
          <w:rFonts w:ascii="Times New Roman" w:hAnsi="Times New Roman"/>
          <w:i/>
          <w:kern w:val="2"/>
          <w:sz w:val="28"/>
          <w:szCs w:val="28"/>
          <w:lang w:eastAsia="ko-KR"/>
        </w:rPr>
        <w:t>08.00.00 Техника и технологии строительства</w:t>
      </w:r>
      <w:r w:rsidRPr="00BD4954">
        <w:rPr>
          <w:rFonts w:ascii="Times New Roman" w:hAnsi="Times New Roman"/>
          <w:i/>
          <w:kern w:val="2"/>
          <w:sz w:val="28"/>
          <w:szCs w:val="28"/>
          <w:lang w:eastAsia="ko-KR"/>
        </w:rPr>
        <w:t>)</w:t>
      </w:r>
    </w:p>
    <w:p w14:paraId="303D759D" w14:textId="77777777" w:rsidR="00F04E67" w:rsidRPr="00263C6B" w:rsidRDefault="003B2EC3" w:rsidP="00F04E67">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ьно</w:t>
      </w:r>
      <w:r w:rsidR="00137469">
        <w:rPr>
          <w:rFonts w:ascii="Times New Roman" w:hAnsi="Times New Roman"/>
          <w:bCs/>
          <w:sz w:val="28"/>
          <w:szCs w:val="28"/>
        </w:rPr>
        <w:t xml:space="preserve">го образования </w:t>
      </w:r>
      <w:r w:rsidR="00137469">
        <w:rPr>
          <w:rFonts w:ascii="Times New Roman" w:hAnsi="Times New Roman"/>
          <w:bCs/>
          <w:sz w:val="28"/>
          <w:szCs w:val="28"/>
        </w:rPr>
        <w:br/>
        <w:t>по профессии</w:t>
      </w:r>
      <w:r w:rsidR="00430349">
        <w:rPr>
          <w:rFonts w:ascii="Times New Roman" w:hAnsi="Times New Roman"/>
          <w:bCs/>
          <w:sz w:val="28"/>
          <w:szCs w:val="28"/>
        </w:rPr>
        <w:t xml:space="preserve"> </w:t>
      </w:r>
      <w:r w:rsidR="00F04E67">
        <w:rPr>
          <w:rFonts w:ascii="Times New Roman" w:hAnsi="Times New Roman"/>
          <w:sz w:val="28"/>
          <w:szCs w:val="28"/>
        </w:rPr>
        <w:t>08.01.07 «Мастер общестроительных работ</w:t>
      </w:r>
      <w:r w:rsidR="00F04E67" w:rsidRPr="00D90E07">
        <w:rPr>
          <w:rFonts w:ascii="Times New Roman" w:hAnsi="Times New Roman"/>
          <w:sz w:val="28"/>
          <w:szCs w:val="28"/>
        </w:rPr>
        <w:t>»</w:t>
      </w:r>
    </w:p>
    <w:p w14:paraId="6922278D" w14:textId="49BE9A97" w:rsidR="00BD4954" w:rsidRPr="00263C6B" w:rsidRDefault="00BD4954" w:rsidP="00BD4954">
      <w:pPr>
        <w:spacing w:after="0" w:line="240" w:lineRule="auto"/>
        <w:jc w:val="right"/>
        <w:rPr>
          <w:rFonts w:ascii="Times New Roman" w:hAnsi="Times New Roman"/>
          <w:sz w:val="28"/>
          <w:szCs w:val="28"/>
        </w:rPr>
      </w:pPr>
    </w:p>
    <w:p w14:paraId="15A2E0B5" w14:textId="01C61ACD" w:rsidR="00D17971" w:rsidRPr="00B02E0F" w:rsidRDefault="001D169C" w:rsidP="00BD4954">
      <w:pPr>
        <w:spacing w:after="0" w:line="240" w:lineRule="auto"/>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82206F">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82206F">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32E51D57" w14:textId="77777777" w:rsidR="00137469" w:rsidRPr="00B02E0F" w:rsidRDefault="00137469"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CAF2" w14:textId="77777777" w:rsidR="00F04E67" w:rsidRPr="00B02E0F" w:rsidRDefault="00F04E67"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0584E2CC"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82206F">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641"/>
        <w:gridCol w:w="2758"/>
        <w:gridCol w:w="1942"/>
        <w:gridCol w:w="4122"/>
        <w:gridCol w:w="1351"/>
      </w:tblGrid>
      <w:tr w:rsidR="0082206F" w:rsidRPr="00B02E0F" w14:paraId="6F710D7B" w14:textId="77777777" w:rsidTr="0047124B">
        <w:tc>
          <w:tcPr>
            <w:tcW w:w="263" w:type="pct"/>
            <w:shd w:val="clear" w:color="auto" w:fill="auto"/>
          </w:tcPr>
          <w:p w14:paraId="5B2F95B1" w14:textId="77777777" w:rsidR="0082206F" w:rsidRPr="00B02E0F" w:rsidRDefault="0082206F" w:rsidP="0047124B">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4B8E84BC" w14:textId="77777777" w:rsidR="0082206F" w:rsidRDefault="0082206F" w:rsidP="0047124B">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35870D8B" w14:textId="77777777" w:rsidR="0082206F" w:rsidRPr="00B02E0F" w:rsidRDefault="0082206F" w:rsidP="0047124B">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191F60E5" w14:textId="77777777" w:rsidR="0082206F" w:rsidRPr="00B02E0F" w:rsidRDefault="0082206F" w:rsidP="0047124B">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63D4EB09" w14:textId="77777777" w:rsidR="0082206F" w:rsidRDefault="0082206F" w:rsidP="0047124B">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7A499ACC" w14:textId="77777777" w:rsidR="0082206F" w:rsidRPr="00B02E0F" w:rsidRDefault="0082206F" w:rsidP="0047124B">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74C47ED7" w14:textId="77777777" w:rsidR="0082206F" w:rsidRPr="00B02E0F" w:rsidRDefault="0082206F" w:rsidP="0047124B">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3142EC54" w14:textId="77777777" w:rsidR="0082206F" w:rsidRPr="00B02E0F" w:rsidRDefault="0082206F" w:rsidP="0047124B">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82206F" w:rsidRPr="00B02E0F" w14:paraId="49022485" w14:textId="77777777" w:rsidTr="0047124B">
        <w:tc>
          <w:tcPr>
            <w:tcW w:w="5000" w:type="pct"/>
            <w:gridSpan w:val="6"/>
          </w:tcPr>
          <w:p w14:paraId="5F1F2603" w14:textId="77777777" w:rsidR="0082206F" w:rsidRPr="00B02E0F" w:rsidRDefault="0082206F" w:rsidP="0047124B">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82206F" w:rsidRPr="00B02E0F" w14:paraId="55D7C7E5" w14:textId="77777777" w:rsidTr="0047124B">
        <w:tc>
          <w:tcPr>
            <w:tcW w:w="263" w:type="pct"/>
            <w:shd w:val="clear" w:color="auto" w:fill="auto"/>
          </w:tcPr>
          <w:p w14:paraId="723FDD94" w14:textId="77777777" w:rsidR="0082206F" w:rsidRPr="00CB473D" w:rsidRDefault="0082206F" w:rsidP="0047124B">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172459C0" w14:textId="77777777" w:rsidR="0082206F" w:rsidRPr="00B02E0F" w:rsidRDefault="0082206F" w:rsidP="0047124B">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6893CC4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9109C1C"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D418941" w14:textId="77777777" w:rsidR="0082206F" w:rsidRPr="00E75766"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01.09.202</w:t>
            </w:r>
            <w:r w:rsidRPr="00E75766">
              <w:rPr>
                <w:rFonts w:ascii="Times New Roman" w:hAnsi="Times New Roman"/>
                <w:kern w:val="2"/>
                <w:sz w:val="28"/>
                <w:szCs w:val="28"/>
                <w:lang w:eastAsia="ko-KR"/>
              </w:rPr>
              <w:t>2</w:t>
            </w:r>
          </w:p>
          <w:p w14:paraId="363B6D76"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0E32275"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44ADAD22" w14:textId="77777777" w:rsidR="0082206F" w:rsidRPr="00CD466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82206F" w:rsidRPr="00B02E0F" w14:paraId="648B8766" w14:textId="77777777" w:rsidTr="0047124B">
        <w:tc>
          <w:tcPr>
            <w:tcW w:w="263" w:type="pct"/>
            <w:shd w:val="clear" w:color="auto" w:fill="auto"/>
          </w:tcPr>
          <w:p w14:paraId="521C6E2A" w14:textId="77777777" w:rsidR="0082206F" w:rsidRPr="00CB473D" w:rsidRDefault="0082206F" w:rsidP="0047124B">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27BB1029" w14:textId="77777777" w:rsidR="0082206F" w:rsidRPr="00B02E0F" w:rsidRDefault="0082206F" w:rsidP="0047124B">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4E67B2A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3CE476"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6A158D7B" w14:textId="77777777" w:rsidR="0082206F" w:rsidRPr="00BC325E" w:rsidRDefault="0082206F" w:rsidP="0047124B">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57E1A962"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72BFE8E"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DD13AEB"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1ECE1F17" w14:textId="77777777" w:rsidR="0082206F" w:rsidRPr="00CD466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p>
        </w:tc>
      </w:tr>
      <w:tr w:rsidR="0082206F" w:rsidRPr="00B02E0F" w14:paraId="69A153B4" w14:textId="77777777" w:rsidTr="0047124B">
        <w:tc>
          <w:tcPr>
            <w:tcW w:w="263" w:type="pct"/>
            <w:shd w:val="clear" w:color="auto" w:fill="auto"/>
          </w:tcPr>
          <w:p w14:paraId="57D65049" w14:textId="77777777" w:rsidR="0082206F" w:rsidRPr="00CB473D" w:rsidRDefault="0082206F" w:rsidP="0047124B">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53D2E080" w14:textId="77777777" w:rsidR="0082206F" w:rsidRPr="00B02E0F" w:rsidRDefault="0082206F" w:rsidP="0047124B">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5BFB827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C9D62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C291007" w14:textId="77777777" w:rsidR="0082206F" w:rsidRPr="00BC325E" w:rsidRDefault="0082206F" w:rsidP="0047124B">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E589411"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7351A81"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B46A7E5"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40A3DEA6" w14:textId="77777777" w:rsidR="0082206F" w:rsidRPr="00CD466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p>
        </w:tc>
      </w:tr>
      <w:tr w:rsidR="0082206F" w:rsidRPr="00B02E0F" w14:paraId="46D2CEEA" w14:textId="77777777" w:rsidTr="0047124B">
        <w:tc>
          <w:tcPr>
            <w:tcW w:w="263" w:type="pct"/>
            <w:shd w:val="clear" w:color="auto" w:fill="auto"/>
          </w:tcPr>
          <w:p w14:paraId="6D15129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5C76B113" w14:textId="77777777" w:rsidR="0082206F" w:rsidRPr="00B02E0F" w:rsidRDefault="0082206F" w:rsidP="0047124B">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507402B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99E887"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647A2AAE" w14:textId="77777777" w:rsidR="0082206F" w:rsidRPr="00BC325E" w:rsidRDefault="0082206F" w:rsidP="0047124B">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3DC4326C"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ACF319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9ADB429"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47E567FA" w14:textId="77777777" w:rsidR="0082206F" w:rsidRPr="00CD466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p>
        </w:tc>
      </w:tr>
      <w:tr w:rsidR="0082206F" w:rsidRPr="00B02E0F" w14:paraId="521B9460" w14:textId="77777777" w:rsidTr="0047124B">
        <w:tc>
          <w:tcPr>
            <w:tcW w:w="263" w:type="pct"/>
            <w:shd w:val="clear" w:color="auto" w:fill="auto"/>
          </w:tcPr>
          <w:p w14:paraId="2058D2D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0A9CF778" w14:textId="77777777" w:rsidR="0082206F" w:rsidRPr="00B02E0F" w:rsidRDefault="0082206F" w:rsidP="0047124B">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42CE720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F8B88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4CAF76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982937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15F5281"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0ED13C0"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82206F" w:rsidRPr="00B02E0F" w14:paraId="5CB8F985" w14:textId="77777777" w:rsidTr="0047124B">
        <w:tc>
          <w:tcPr>
            <w:tcW w:w="263" w:type="pct"/>
            <w:shd w:val="clear" w:color="auto" w:fill="auto"/>
          </w:tcPr>
          <w:p w14:paraId="071808CF"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4016B02F" w14:textId="77777777" w:rsidR="0082206F" w:rsidRPr="00B02E0F" w:rsidRDefault="0082206F" w:rsidP="0047124B">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4171E3C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93B0D13"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r w:rsidRPr="00B02E0F">
              <w:rPr>
                <w:rFonts w:ascii="Times New Roman" w:hAnsi="Times New Roman"/>
                <w:kern w:val="2"/>
                <w:sz w:val="28"/>
                <w:szCs w:val="28"/>
                <w:lang w:eastAsia="ko-KR"/>
              </w:rPr>
              <w:t xml:space="preserve"> </w:t>
            </w:r>
          </w:p>
        </w:tc>
        <w:tc>
          <w:tcPr>
            <w:tcW w:w="621" w:type="pct"/>
          </w:tcPr>
          <w:p w14:paraId="797160F3" w14:textId="77777777" w:rsidR="0082206F" w:rsidRPr="00BC325E" w:rsidRDefault="0082206F" w:rsidP="0047124B">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0DA13C52"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7D93DAF2"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C4368DB"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11A659D" w14:textId="77777777" w:rsidR="0082206F" w:rsidRPr="00CD466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p>
        </w:tc>
      </w:tr>
      <w:tr w:rsidR="0082206F" w:rsidRPr="00B02E0F" w14:paraId="2614BB73" w14:textId="77777777" w:rsidTr="0047124B">
        <w:tc>
          <w:tcPr>
            <w:tcW w:w="263" w:type="pct"/>
            <w:shd w:val="clear" w:color="auto" w:fill="auto"/>
          </w:tcPr>
          <w:p w14:paraId="3F495A1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7C118748" w14:textId="77777777" w:rsidR="0082206F" w:rsidRPr="004A2967"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 xml:space="preserve">Вовлечение студентов   в работу </w:t>
            </w:r>
            <w:r w:rsidRPr="004A2967">
              <w:rPr>
                <w:rFonts w:ascii="Times New Roman" w:hAnsi="Times New Roman"/>
                <w:sz w:val="28"/>
                <w:szCs w:val="28"/>
              </w:rPr>
              <w:lastRenderedPageBreak/>
              <w:t>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t>полнительного образования</w:t>
            </w:r>
          </w:p>
        </w:tc>
        <w:tc>
          <w:tcPr>
            <w:tcW w:w="882" w:type="pct"/>
            <w:shd w:val="clear" w:color="auto" w:fill="auto"/>
          </w:tcPr>
          <w:p w14:paraId="477FC31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B6B9BBA"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lastRenderedPageBreak/>
              <w:t>1 курса</w:t>
            </w:r>
          </w:p>
        </w:tc>
        <w:tc>
          <w:tcPr>
            <w:tcW w:w="621" w:type="pct"/>
          </w:tcPr>
          <w:p w14:paraId="3A41F0A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0EBA3ED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shd w:val="clear" w:color="auto" w:fill="auto"/>
          </w:tcPr>
          <w:p w14:paraId="1A088CF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Заведующий филиалом, клас</w:t>
            </w:r>
            <w:r>
              <w:rPr>
                <w:rFonts w:ascii="Times New Roman" w:hAnsi="Times New Roman"/>
                <w:kern w:val="2"/>
                <w:sz w:val="28"/>
                <w:szCs w:val="28"/>
                <w:lang w:eastAsia="ko-KR"/>
              </w:rPr>
              <w:t>с</w:t>
            </w:r>
            <w:r>
              <w:rPr>
                <w:rFonts w:ascii="Times New Roman" w:hAnsi="Times New Roman"/>
                <w:kern w:val="2"/>
                <w:sz w:val="28"/>
                <w:szCs w:val="28"/>
                <w:lang w:eastAsia="ko-KR"/>
              </w:rPr>
              <w:lastRenderedPageBreak/>
              <w:t>ные руководители,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55151D5F"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82206F" w:rsidRPr="00B02E0F" w14:paraId="7226F9C5" w14:textId="77777777" w:rsidTr="0047124B">
        <w:tc>
          <w:tcPr>
            <w:tcW w:w="263" w:type="pct"/>
            <w:shd w:val="clear" w:color="auto" w:fill="auto"/>
          </w:tcPr>
          <w:p w14:paraId="046800E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24F6398A" w14:textId="77777777" w:rsidR="0082206F" w:rsidRPr="004A2967"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150A246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23188C"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7A71953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727731F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1C453F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клас</w:t>
            </w:r>
            <w:r>
              <w:rPr>
                <w:rFonts w:ascii="Times New Roman" w:hAnsi="Times New Roman"/>
                <w:kern w:val="2"/>
                <w:sz w:val="28"/>
                <w:szCs w:val="28"/>
                <w:lang w:eastAsia="ko-KR"/>
              </w:rPr>
              <w:t>с</w:t>
            </w:r>
            <w:r>
              <w:rPr>
                <w:rFonts w:ascii="Times New Roman" w:hAnsi="Times New Roman"/>
                <w:kern w:val="2"/>
                <w:sz w:val="28"/>
                <w:szCs w:val="28"/>
                <w:lang w:eastAsia="ko-KR"/>
              </w:rPr>
              <w:t>ные руководители</w:t>
            </w:r>
          </w:p>
        </w:tc>
        <w:tc>
          <w:tcPr>
            <w:tcW w:w="432" w:type="pct"/>
            <w:shd w:val="clear" w:color="auto" w:fill="auto"/>
          </w:tcPr>
          <w:p w14:paraId="43D58A49"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82206F" w:rsidRPr="00B02E0F" w14:paraId="4E2A039E" w14:textId="77777777" w:rsidTr="0047124B">
        <w:tc>
          <w:tcPr>
            <w:tcW w:w="263" w:type="pct"/>
            <w:shd w:val="clear" w:color="auto" w:fill="auto"/>
          </w:tcPr>
          <w:p w14:paraId="5C48DFF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72C4179C" w14:textId="77777777" w:rsidR="0082206F" w:rsidRPr="004A2967"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67CAAD9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5714ABF"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464D6EA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39A104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686E211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3F8783F"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82206F" w:rsidRPr="00B02E0F" w14:paraId="689A1E33" w14:textId="77777777" w:rsidTr="0047124B">
        <w:tc>
          <w:tcPr>
            <w:tcW w:w="263" w:type="pct"/>
            <w:shd w:val="clear" w:color="auto" w:fill="auto"/>
          </w:tcPr>
          <w:p w14:paraId="3CD9B27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06A078EB" w14:textId="77777777" w:rsidR="0082206F" w:rsidRPr="004A2967"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554B823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CD0918A"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786C2F2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6958D03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F38B5E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0DA75CA7"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2206F" w:rsidRPr="00B02E0F" w14:paraId="36F8161B" w14:textId="77777777" w:rsidTr="0047124B">
        <w:tc>
          <w:tcPr>
            <w:tcW w:w="263" w:type="pct"/>
            <w:shd w:val="clear" w:color="auto" w:fill="auto"/>
          </w:tcPr>
          <w:p w14:paraId="7B8578D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A78F884" w14:textId="77777777" w:rsidR="0082206F" w:rsidRPr="004A2967"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1DE2ACE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1008AA"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E29271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7BCC91B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71FDF6F5"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2206F" w:rsidRPr="00B02E0F" w14:paraId="3689A310" w14:textId="77777777" w:rsidTr="0047124B">
        <w:tc>
          <w:tcPr>
            <w:tcW w:w="263" w:type="pct"/>
            <w:shd w:val="clear" w:color="auto" w:fill="auto"/>
          </w:tcPr>
          <w:p w14:paraId="6674E27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2D202B0C" w14:textId="77777777" w:rsidR="0082206F" w:rsidRPr="008068A9"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462039F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5C5A99"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3B0C7D5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69306F2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22620F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 заведующий филиалом</w:t>
            </w:r>
          </w:p>
        </w:tc>
        <w:tc>
          <w:tcPr>
            <w:tcW w:w="432" w:type="pct"/>
            <w:shd w:val="clear" w:color="auto" w:fill="auto"/>
          </w:tcPr>
          <w:p w14:paraId="0BCC4542"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82206F" w:rsidRPr="00B02E0F" w14:paraId="12FCB831" w14:textId="77777777" w:rsidTr="0047124B">
        <w:tc>
          <w:tcPr>
            <w:tcW w:w="263" w:type="pct"/>
            <w:shd w:val="clear" w:color="auto" w:fill="auto"/>
          </w:tcPr>
          <w:p w14:paraId="59415C1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3B77C81C" w14:textId="77777777" w:rsidR="0082206F" w:rsidRPr="008068A9"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lastRenderedPageBreak/>
              <w:t>куме и на прилегающей территории</w:t>
            </w:r>
          </w:p>
        </w:tc>
        <w:tc>
          <w:tcPr>
            <w:tcW w:w="882" w:type="pct"/>
            <w:shd w:val="clear" w:color="auto" w:fill="auto"/>
          </w:tcPr>
          <w:p w14:paraId="7D44B28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4F812B59"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968D49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5AF935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BB47A8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shd w:val="clear" w:color="auto" w:fill="auto"/>
          </w:tcPr>
          <w:p w14:paraId="45CE360F"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ЛР10, ЛР11</w:t>
            </w:r>
          </w:p>
        </w:tc>
      </w:tr>
      <w:tr w:rsidR="0082206F" w:rsidRPr="00B02E0F" w14:paraId="6CB53F89" w14:textId="77777777" w:rsidTr="0047124B">
        <w:tc>
          <w:tcPr>
            <w:tcW w:w="263" w:type="pct"/>
            <w:shd w:val="clear" w:color="auto" w:fill="auto"/>
          </w:tcPr>
          <w:p w14:paraId="0432E20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2F150EAA" w14:textId="77777777" w:rsidR="0082206F" w:rsidRPr="008068A9" w:rsidRDefault="0082206F" w:rsidP="0047124B">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55E0627A" w14:textId="77777777" w:rsidR="0082206F" w:rsidRPr="00B02E0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1C2ED08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B031F6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51D8105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68F7278D"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p>
        </w:tc>
      </w:tr>
      <w:tr w:rsidR="0082206F" w:rsidRPr="00B02E0F" w14:paraId="3367573E" w14:textId="77777777" w:rsidTr="0047124B">
        <w:tc>
          <w:tcPr>
            <w:tcW w:w="263" w:type="pct"/>
            <w:shd w:val="clear" w:color="auto" w:fill="auto"/>
          </w:tcPr>
          <w:p w14:paraId="0053598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189DE26A" w14:textId="77777777" w:rsidR="0082206F" w:rsidRPr="008068A9" w:rsidRDefault="0082206F" w:rsidP="0047124B">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7C03BE9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B3BD5E" w14:textId="77777777" w:rsidR="0082206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Pr>
          <w:p w14:paraId="28749DA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1CD02B9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92419B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p>
          <w:p w14:paraId="78FC4D1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2272948"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82206F" w:rsidRPr="00B02E0F" w14:paraId="08547A76" w14:textId="77777777" w:rsidTr="0047124B">
        <w:tc>
          <w:tcPr>
            <w:tcW w:w="263" w:type="pct"/>
            <w:tcBorders>
              <w:bottom w:val="single" w:sz="4" w:space="0" w:color="auto"/>
            </w:tcBorders>
            <w:shd w:val="clear" w:color="auto" w:fill="auto"/>
          </w:tcPr>
          <w:p w14:paraId="1E8AC63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tcBorders>
              <w:bottom w:val="single" w:sz="4" w:space="0" w:color="auto"/>
            </w:tcBorders>
            <w:shd w:val="clear" w:color="auto" w:fill="auto"/>
          </w:tcPr>
          <w:p w14:paraId="4CE1CFB1" w14:textId="77777777" w:rsidR="0082206F" w:rsidRPr="00332500" w:rsidRDefault="0082206F" w:rsidP="0047124B">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0DE9923E" w14:textId="77777777" w:rsidR="0082206F" w:rsidRDefault="0082206F" w:rsidP="0047124B">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549C1F4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0469B17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bottom w:val="single" w:sz="4" w:space="0" w:color="auto"/>
            </w:tcBorders>
            <w:shd w:val="clear" w:color="auto" w:fill="auto"/>
          </w:tcPr>
          <w:p w14:paraId="65C978D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клас</w:t>
            </w:r>
            <w:r>
              <w:rPr>
                <w:rFonts w:ascii="Times New Roman" w:hAnsi="Times New Roman"/>
                <w:kern w:val="2"/>
                <w:sz w:val="28"/>
                <w:szCs w:val="28"/>
                <w:lang w:eastAsia="ko-KR"/>
              </w:rPr>
              <w:t>с</w:t>
            </w:r>
            <w:r>
              <w:rPr>
                <w:rFonts w:ascii="Times New Roman" w:hAnsi="Times New Roman"/>
                <w:kern w:val="2"/>
                <w:sz w:val="28"/>
                <w:szCs w:val="28"/>
                <w:lang w:eastAsia="ko-KR"/>
              </w:rPr>
              <w:t>ные руководители</w:t>
            </w:r>
          </w:p>
        </w:tc>
        <w:tc>
          <w:tcPr>
            <w:tcW w:w="432" w:type="pct"/>
            <w:tcBorders>
              <w:bottom w:val="single" w:sz="4" w:space="0" w:color="auto"/>
            </w:tcBorders>
            <w:shd w:val="clear" w:color="auto" w:fill="auto"/>
          </w:tcPr>
          <w:p w14:paraId="7D2ED2A8"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p>
        </w:tc>
      </w:tr>
      <w:tr w:rsidR="0082206F" w:rsidRPr="00B02E0F" w14:paraId="743E0D6C" w14:textId="77777777" w:rsidTr="0047124B">
        <w:tc>
          <w:tcPr>
            <w:tcW w:w="5000" w:type="pct"/>
            <w:gridSpan w:val="6"/>
            <w:shd w:val="clear" w:color="auto" w:fill="auto"/>
          </w:tcPr>
          <w:p w14:paraId="3DD3750B" w14:textId="77777777" w:rsidR="0082206F" w:rsidRPr="00B02E0F" w:rsidRDefault="0082206F" w:rsidP="0047124B">
            <w:pPr>
              <w:widowControl w:val="0"/>
              <w:autoSpaceDE w:val="0"/>
              <w:autoSpaceDN w:val="0"/>
              <w:spacing w:line="240" w:lineRule="auto"/>
              <w:jc w:val="center"/>
              <w:rPr>
                <w:rFonts w:ascii="Times New Roman" w:hAnsi="Times New Roman"/>
                <w:b/>
                <w:bCs/>
                <w:sz w:val="28"/>
                <w:szCs w:val="28"/>
              </w:rPr>
            </w:pPr>
            <w:bookmarkStart w:id="11" w:name="_GoBack"/>
            <w:bookmarkEnd w:id="11"/>
            <w:r w:rsidRPr="00B02E0F">
              <w:rPr>
                <w:rFonts w:ascii="Times New Roman" w:hAnsi="Times New Roman"/>
                <w:b/>
                <w:bCs/>
                <w:kern w:val="2"/>
                <w:sz w:val="28"/>
                <w:szCs w:val="28"/>
                <w:lang w:eastAsia="ko-KR"/>
              </w:rPr>
              <w:t>ОКТЯБРЬ</w:t>
            </w:r>
          </w:p>
        </w:tc>
      </w:tr>
      <w:tr w:rsidR="0082206F" w:rsidRPr="00B02E0F" w14:paraId="35942E67" w14:textId="77777777" w:rsidTr="0047124B">
        <w:tc>
          <w:tcPr>
            <w:tcW w:w="263" w:type="pct"/>
            <w:shd w:val="clear" w:color="auto" w:fill="auto"/>
          </w:tcPr>
          <w:p w14:paraId="0B95CDB1" w14:textId="77777777" w:rsidR="0082206F" w:rsidRPr="002F4FEA"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0D00B0AF" w14:textId="77777777" w:rsidR="0082206F" w:rsidRPr="00B02E0F" w:rsidRDefault="0082206F" w:rsidP="0047124B">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6E86D19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523412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4886BE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p w14:paraId="309FA5B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7A4B3B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4907990"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82206F" w:rsidRPr="00B02E0F" w14:paraId="13F7ED56" w14:textId="77777777" w:rsidTr="0047124B">
        <w:tc>
          <w:tcPr>
            <w:tcW w:w="263" w:type="pct"/>
            <w:shd w:val="clear" w:color="auto" w:fill="auto"/>
          </w:tcPr>
          <w:p w14:paraId="10C4FBE3"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6FFFFE77" w14:textId="77777777" w:rsidR="0082206F" w:rsidRPr="002F4FEA" w:rsidRDefault="0082206F" w:rsidP="0047124B">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4AD2149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6DAEC3"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2D665F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1612FA78"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11F8E7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62A9EA0F"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2B853883" w14:textId="77777777" w:rsidR="0082206F" w:rsidRPr="00CD4665" w:rsidRDefault="0082206F" w:rsidP="0047124B">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30D5C51E"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p>
        </w:tc>
      </w:tr>
      <w:tr w:rsidR="0082206F" w:rsidRPr="00B02E0F" w14:paraId="480904C8" w14:textId="77777777" w:rsidTr="0047124B">
        <w:tc>
          <w:tcPr>
            <w:tcW w:w="263" w:type="pct"/>
            <w:shd w:val="clear" w:color="auto" w:fill="auto"/>
          </w:tcPr>
          <w:p w14:paraId="2958C32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3</w:t>
            </w:r>
          </w:p>
        </w:tc>
        <w:tc>
          <w:tcPr>
            <w:tcW w:w="1484" w:type="pct"/>
            <w:shd w:val="clear" w:color="auto" w:fill="auto"/>
          </w:tcPr>
          <w:p w14:paraId="4D427605" w14:textId="77777777" w:rsidR="0082206F" w:rsidRPr="006367EE" w:rsidRDefault="0082206F" w:rsidP="0047124B">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09B67E0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0D8EB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828B07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2C07731E"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4D8193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фельдшер техникума</w:t>
            </w:r>
          </w:p>
        </w:tc>
        <w:tc>
          <w:tcPr>
            <w:tcW w:w="432" w:type="pct"/>
            <w:shd w:val="clear" w:color="auto" w:fill="auto"/>
          </w:tcPr>
          <w:p w14:paraId="614C5295"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82206F" w:rsidRPr="00B02E0F" w14:paraId="56C62E3B" w14:textId="77777777" w:rsidTr="0047124B">
        <w:tc>
          <w:tcPr>
            <w:tcW w:w="263" w:type="pct"/>
            <w:shd w:val="clear" w:color="auto" w:fill="auto"/>
          </w:tcPr>
          <w:p w14:paraId="1D0940A7"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070211E6" w14:textId="77777777" w:rsidR="0082206F" w:rsidRDefault="0082206F" w:rsidP="0047124B">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7575661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DB644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2A256C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8E6D99F"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3B376262"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2206F" w:rsidRPr="00B02E0F" w14:paraId="2126BF50" w14:textId="77777777" w:rsidTr="0047124B">
        <w:tc>
          <w:tcPr>
            <w:tcW w:w="263" w:type="pct"/>
            <w:shd w:val="clear" w:color="auto" w:fill="auto"/>
          </w:tcPr>
          <w:p w14:paraId="0BE8651A"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6D7B5DD9" w14:textId="77777777" w:rsidR="0082206F" w:rsidRPr="000A6AB5" w:rsidRDefault="0082206F" w:rsidP="0047124B">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30CC520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72DA1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625632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359648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772399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6418A960"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2206F" w:rsidRPr="00B02E0F" w14:paraId="1D4172F9" w14:textId="77777777" w:rsidTr="0047124B">
        <w:tc>
          <w:tcPr>
            <w:tcW w:w="263" w:type="pct"/>
            <w:shd w:val="clear" w:color="auto" w:fill="auto"/>
          </w:tcPr>
          <w:p w14:paraId="66862811"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43BC035F" w14:textId="77777777" w:rsidR="0082206F" w:rsidRPr="000A6AB5" w:rsidRDefault="0082206F" w:rsidP="0047124B">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1EDA1C4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7B44D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40D4B7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D15002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9B2BB0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8BE72A8" w14:textId="77777777" w:rsidR="0082206F" w:rsidRPr="00CD4665" w:rsidRDefault="0082206F" w:rsidP="0047124B">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82206F" w:rsidRPr="00B02E0F" w14:paraId="610AF707" w14:textId="77777777" w:rsidTr="0047124B">
        <w:tc>
          <w:tcPr>
            <w:tcW w:w="263" w:type="pct"/>
            <w:shd w:val="clear" w:color="auto" w:fill="auto"/>
          </w:tcPr>
          <w:p w14:paraId="72E4690F"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3F9F63E7" w14:textId="77777777" w:rsidR="0082206F" w:rsidRPr="000A6AB5" w:rsidRDefault="0082206F" w:rsidP="0047124B">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60C86DB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259BF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1DCF2B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458928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54FB01E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C854DEB" w14:textId="77777777" w:rsidR="0082206F" w:rsidRPr="00CD4665" w:rsidRDefault="0082206F" w:rsidP="0047124B">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82206F" w:rsidRPr="00B02E0F" w14:paraId="4E11F390" w14:textId="77777777" w:rsidTr="0047124B">
        <w:tc>
          <w:tcPr>
            <w:tcW w:w="263" w:type="pct"/>
            <w:shd w:val="clear" w:color="auto" w:fill="auto"/>
          </w:tcPr>
          <w:p w14:paraId="7CB3AC65"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13E98B44" w14:textId="77777777" w:rsidR="0082206F" w:rsidRPr="000A6AB5" w:rsidRDefault="0082206F" w:rsidP="0047124B">
            <w:pPr>
              <w:widowControl w:val="0"/>
              <w:autoSpaceDE w:val="0"/>
              <w:autoSpaceDN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Участие в</w:t>
            </w:r>
            <w:r w:rsidRPr="000A6AB5">
              <w:rPr>
                <w:rFonts w:ascii="Times New Roman" w:eastAsia="Calibri" w:hAnsi="Times New Roman"/>
                <w:sz w:val="28"/>
                <w:szCs w:val="28"/>
                <w:lang w:eastAsia="en-US"/>
              </w:rPr>
              <w:t xml:space="preserve"> </w:t>
            </w:r>
            <w:r w:rsidRPr="000A6AB5">
              <w:rPr>
                <w:rFonts w:ascii="Times New Roman" w:hAnsi="Times New Roman"/>
                <w:sz w:val="28"/>
                <w:szCs w:val="28"/>
              </w:rPr>
              <w:t>мероприя</w:t>
            </w:r>
            <w:r>
              <w:rPr>
                <w:rFonts w:ascii="Times New Roman" w:hAnsi="Times New Roman"/>
                <w:sz w:val="28"/>
                <w:szCs w:val="28"/>
              </w:rPr>
              <w:t>тии</w:t>
            </w:r>
            <w:r w:rsidRPr="000A6AB5">
              <w:rPr>
                <w:rFonts w:ascii="Times New Roman" w:hAnsi="Times New Roman"/>
                <w:sz w:val="28"/>
                <w:szCs w:val="28"/>
              </w:rPr>
              <w:t>, посвяще</w:t>
            </w:r>
            <w:r w:rsidRPr="000A6AB5">
              <w:rPr>
                <w:rFonts w:ascii="Times New Roman" w:hAnsi="Times New Roman"/>
                <w:sz w:val="28"/>
                <w:szCs w:val="28"/>
              </w:rPr>
              <w:t>н</w:t>
            </w:r>
            <w:r w:rsidRPr="000A6AB5">
              <w:rPr>
                <w:rFonts w:ascii="Times New Roman" w:hAnsi="Times New Roman"/>
                <w:sz w:val="28"/>
                <w:szCs w:val="28"/>
              </w:rPr>
              <w:t>но</w:t>
            </w:r>
            <w:r>
              <w:rPr>
                <w:rFonts w:ascii="Times New Roman" w:hAnsi="Times New Roman"/>
                <w:sz w:val="28"/>
                <w:szCs w:val="28"/>
              </w:rPr>
              <w:t>м</w:t>
            </w:r>
            <w:r w:rsidRPr="000A6AB5">
              <w:rPr>
                <w:rFonts w:ascii="Times New Roman" w:hAnsi="Times New Roman"/>
                <w:sz w:val="28"/>
                <w:szCs w:val="28"/>
              </w:rPr>
              <w:t xml:space="preserve"> Дню образования </w:t>
            </w:r>
            <w:r>
              <w:rPr>
                <w:rFonts w:ascii="Times New Roman" w:hAnsi="Times New Roman"/>
                <w:sz w:val="28"/>
                <w:szCs w:val="28"/>
              </w:rPr>
              <w:t xml:space="preserve">Лабинского </w:t>
            </w:r>
            <w:r>
              <w:rPr>
                <w:rFonts w:ascii="Times New Roman" w:hAnsi="Times New Roman"/>
                <w:sz w:val="28"/>
                <w:szCs w:val="28"/>
              </w:rPr>
              <w:lastRenderedPageBreak/>
              <w:t xml:space="preserve">аграрного </w:t>
            </w:r>
            <w:r w:rsidRPr="000A6AB5">
              <w:rPr>
                <w:rFonts w:ascii="Times New Roman" w:hAnsi="Times New Roman"/>
                <w:sz w:val="28"/>
                <w:szCs w:val="28"/>
              </w:rPr>
              <w:t>техни</w:t>
            </w:r>
            <w:r>
              <w:rPr>
                <w:rFonts w:ascii="Times New Roman" w:hAnsi="Times New Roman"/>
                <w:sz w:val="28"/>
                <w:szCs w:val="28"/>
              </w:rPr>
              <w:t xml:space="preserve">кума </w:t>
            </w:r>
          </w:p>
        </w:tc>
        <w:tc>
          <w:tcPr>
            <w:tcW w:w="882" w:type="pct"/>
            <w:shd w:val="clear" w:color="auto" w:fill="auto"/>
          </w:tcPr>
          <w:p w14:paraId="01906AD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1C5EE03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ECB92D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2CD1BA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1ABD513"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681A2533" w14:textId="77777777" w:rsidR="0082206F" w:rsidRPr="00CD4665" w:rsidRDefault="0082206F" w:rsidP="0047124B">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82206F" w:rsidRPr="00B02E0F" w14:paraId="73D6B700" w14:textId="77777777" w:rsidTr="0047124B">
        <w:tc>
          <w:tcPr>
            <w:tcW w:w="263" w:type="pct"/>
            <w:shd w:val="clear" w:color="auto" w:fill="auto"/>
          </w:tcPr>
          <w:p w14:paraId="21B9B395"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9</w:t>
            </w:r>
          </w:p>
        </w:tc>
        <w:tc>
          <w:tcPr>
            <w:tcW w:w="1484" w:type="pct"/>
            <w:shd w:val="clear" w:color="auto" w:fill="auto"/>
          </w:tcPr>
          <w:p w14:paraId="6C2B0D8E" w14:textId="77777777" w:rsidR="0082206F" w:rsidRPr="000A6AB5" w:rsidRDefault="0082206F" w:rsidP="0047124B">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4AB3E3C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7236A91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360239C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E6FD13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72BA658D" w14:textId="77777777" w:rsidR="0082206F" w:rsidRPr="00CD4665" w:rsidRDefault="0082206F" w:rsidP="0047124B">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ЛР3</w:t>
            </w:r>
          </w:p>
        </w:tc>
      </w:tr>
      <w:tr w:rsidR="0082206F" w:rsidRPr="00B02E0F" w14:paraId="0B91089F" w14:textId="77777777" w:rsidTr="0047124B">
        <w:trPr>
          <w:trHeight w:val="567"/>
        </w:trPr>
        <w:tc>
          <w:tcPr>
            <w:tcW w:w="263" w:type="pct"/>
            <w:shd w:val="clear" w:color="auto" w:fill="auto"/>
          </w:tcPr>
          <w:p w14:paraId="0F3760AE" w14:textId="77777777" w:rsidR="0082206F" w:rsidRPr="006367EE"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5A84B96B" w14:textId="77777777" w:rsidR="0082206F" w:rsidRPr="006367EE" w:rsidRDefault="0082206F" w:rsidP="0047124B">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30CA1F4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51EC5B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8944FB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p w14:paraId="0CC386A3"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410DC8D"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5E9F60C" w14:textId="77777777" w:rsidR="0082206F" w:rsidRPr="00CD4665" w:rsidRDefault="0082206F" w:rsidP="0047124B">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tc>
      </w:tr>
      <w:tr w:rsidR="0082206F" w:rsidRPr="00B02E0F" w14:paraId="6EC6785D" w14:textId="77777777" w:rsidTr="0047124B">
        <w:trPr>
          <w:trHeight w:val="567"/>
        </w:trPr>
        <w:tc>
          <w:tcPr>
            <w:tcW w:w="263" w:type="pct"/>
            <w:shd w:val="clear" w:color="auto" w:fill="auto"/>
          </w:tcPr>
          <w:p w14:paraId="56048291"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0611E778" w14:textId="77777777" w:rsidR="0082206F" w:rsidRPr="006367EE" w:rsidRDefault="0082206F" w:rsidP="0047124B">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77E9A48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95AE41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EEDB7D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Октябрь 2022 </w:t>
            </w:r>
          </w:p>
          <w:p w14:paraId="50B2EA1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7ACAF0D5"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568606FA"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2206F" w:rsidRPr="00B02E0F" w14:paraId="792D05E5" w14:textId="77777777" w:rsidTr="0047124B">
        <w:tc>
          <w:tcPr>
            <w:tcW w:w="5000" w:type="pct"/>
            <w:gridSpan w:val="6"/>
            <w:shd w:val="clear" w:color="auto" w:fill="auto"/>
          </w:tcPr>
          <w:p w14:paraId="4F0475EE" w14:textId="77777777" w:rsidR="0082206F" w:rsidRPr="00B02E0F" w:rsidRDefault="0082206F" w:rsidP="0047124B">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82206F" w:rsidRPr="00B02E0F" w14:paraId="14C17E73" w14:textId="77777777" w:rsidTr="0047124B">
        <w:tc>
          <w:tcPr>
            <w:tcW w:w="263" w:type="pct"/>
            <w:shd w:val="clear" w:color="auto" w:fill="auto"/>
          </w:tcPr>
          <w:p w14:paraId="4F482B9C"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1EBDDE9C" w14:textId="77777777" w:rsidR="0082206F" w:rsidRPr="00E00493" w:rsidRDefault="0082206F" w:rsidP="0047124B">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7511BF7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4EB2C4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D0F210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1872AC9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p w14:paraId="0254B6D1" w14:textId="77777777" w:rsidR="0082206F" w:rsidRPr="00B02E0F" w:rsidRDefault="0082206F" w:rsidP="0047124B">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06F610C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8ED384C"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2F957BF7"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p>
        </w:tc>
      </w:tr>
      <w:tr w:rsidR="0082206F" w:rsidRPr="00B02E0F" w14:paraId="2C0A0252" w14:textId="77777777" w:rsidTr="0047124B">
        <w:tc>
          <w:tcPr>
            <w:tcW w:w="263" w:type="pct"/>
            <w:shd w:val="clear" w:color="auto" w:fill="auto"/>
          </w:tcPr>
          <w:p w14:paraId="5E1CB716"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0EA8BD1F" w14:textId="77777777" w:rsidR="0082206F" w:rsidRPr="00E00493"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7A6BFC4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BB9AAC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CD9415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75ABED5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p w14:paraId="5FBDC4F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0E39991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52B2AFAB"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82206F" w:rsidRPr="00B02E0F" w14:paraId="6697540B" w14:textId="77777777" w:rsidTr="0047124B">
        <w:tc>
          <w:tcPr>
            <w:tcW w:w="263" w:type="pct"/>
            <w:shd w:val="clear" w:color="auto" w:fill="auto"/>
          </w:tcPr>
          <w:p w14:paraId="1707DD68"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shd w:val="clear" w:color="auto" w:fill="auto"/>
          </w:tcPr>
          <w:p w14:paraId="23C59B8D" w14:textId="77777777" w:rsidR="0082206F" w:rsidRPr="00E00493"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6EED2F9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1C48672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20A9801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1A47635"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D57A665"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p>
        </w:tc>
      </w:tr>
      <w:tr w:rsidR="0082206F" w:rsidRPr="00B02E0F" w14:paraId="53629832" w14:textId="77777777" w:rsidTr="0047124B">
        <w:tc>
          <w:tcPr>
            <w:tcW w:w="263" w:type="pct"/>
            <w:shd w:val="clear" w:color="auto" w:fill="auto"/>
          </w:tcPr>
          <w:p w14:paraId="568024A7"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0D0B01C6" w14:textId="77777777" w:rsidR="0082206F" w:rsidRPr="00E00493" w:rsidRDefault="0082206F" w:rsidP="0047124B">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7A4FBA0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9FB79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0D53062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21.11.2022</w:t>
            </w:r>
          </w:p>
          <w:p w14:paraId="4520E2E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19ACDF95"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80A04B0"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82206F" w:rsidRPr="00B02E0F" w14:paraId="3C6670CD" w14:textId="77777777" w:rsidTr="0047124B">
        <w:tc>
          <w:tcPr>
            <w:tcW w:w="263" w:type="pct"/>
            <w:shd w:val="clear" w:color="auto" w:fill="auto"/>
          </w:tcPr>
          <w:p w14:paraId="0875A237"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23DCC89C" w14:textId="77777777" w:rsidR="0082206F" w:rsidRPr="00E00493" w:rsidRDefault="0082206F" w:rsidP="0047124B">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6808DE1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3CF4E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88BB52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2B2843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shd w:val="clear" w:color="auto" w:fill="auto"/>
          </w:tcPr>
          <w:p w14:paraId="75864DE0"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82206F" w:rsidRPr="00B02E0F" w14:paraId="4ED60133" w14:textId="77777777" w:rsidTr="0047124B">
        <w:tc>
          <w:tcPr>
            <w:tcW w:w="263" w:type="pct"/>
            <w:shd w:val="clear" w:color="auto" w:fill="auto"/>
          </w:tcPr>
          <w:p w14:paraId="41024E00"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10773490" w14:textId="77777777" w:rsidR="0082206F" w:rsidRPr="00337943" w:rsidRDefault="0082206F" w:rsidP="0047124B">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482834A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977E6C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17DDDF9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5D6DE7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F219A2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1723ADFA"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82206F" w:rsidRPr="00B02E0F" w14:paraId="3BB09E7D" w14:textId="77777777" w:rsidTr="0047124B">
        <w:tc>
          <w:tcPr>
            <w:tcW w:w="263" w:type="pct"/>
            <w:shd w:val="clear" w:color="auto" w:fill="auto"/>
          </w:tcPr>
          <w:p w14:paraId="02F8CFE8"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1E4CAA9C" w14:textId="77777777" w:rsidR="0082206F" w:rsidRPr="00337943" w:rsidRDefault="0082206F" w:rsidP="0047124B">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7E39E66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E491C6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5D3F96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014D28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9DCFED3"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3E28BB92"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82206F" w:rsidRPr="00B02E0F" w14:paraId="0ECAB38F" w14:textId="77777777" w:rsidTr="0047124B">
        <w:tc>
          <w:tcPr>
            <w:tcW w:w="263" w:type="pct"/>
            <w:shd w:val="clear" w:color="auto" w:fill="auto"/>
          </w:tcPr>
          <w:p w14:paraId="01BD0212"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shd w:val="clear" w:color="auto" w:fill="auto"/>
          </w:tcPr>
          <w:p w14:paraId="4B052C27" w14:textId="77777777" w:rsidR="0082206F" w:rsidRPr="00337943" w:rsidRDefault="0082206F" w:rsidP="0047124B">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207BB62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508BD4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B5334D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421E542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20900DCD"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 заведующий филиалом</w:t>
            </w:r>
          </w:p>
        </w:tc>
        <w:tc>
          <w:tcPr>
            <w:tcW w:w="432" w:type="pct"/>
            <w:shd w:val="clear" w:color="auto" w:fill="auto"/>
          </w:tcPr>
          <w:p w14:paraId="516E47F0"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82206F" w:rsidRPr="00B02E0F" w14:paraId="661CE343" w14:textId="77777777" w:rsidTr="0047124B">
        <w:tc>
          <w:tcPr>
            <w:tcW w:w="263" w:type="pct"/>
            <w:shd w:val="clear" w:color="auto" w:fill="auto"/>
          </w:tcPr>
          <w:p w14:paraId="1157219C" w14:textId="77777777" w:rsidR="0082206F" w:rsidRPr="00E0049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56B11B09" w14:textId="77777777" w:rsidR="0082206F" w:rsidRPr="00337943" w:rsidRDefault="0082206F" w:rsidP="0047124B">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в </w:t>
            </w:r>
            <w:r>
              <w:rPr>
                <w:rFonts w:ascii="Times New Roman" w:hAnsi="Times New Roman"/>
                <w:sz w:val="28"/>
                <w:szCs w:val="28"/>
              </w:rPr>
              <w:t xml:space="preserve">МФ </w:t>
            </w:r>
            <w:r w:rsidRPr="00337943">
              <w:rPr>
                <w:rFonts w:ascii="Times New Roman" w:hAnsi="Times New Roman"/>
                <w:sz w:val="28"/>
                <w:szCs w:val="28"/>
              </w:rPr>
              <w:t>ЛАТ?»</w:t>
            </w:r>
          </w:p>
        </w:tc>
        <w:tc>
          <w:tcPr>
            <w:tcW w:w="882" w:type="pct"/>
            <w:shd w:val="clear" w:color="auto" w:fill="auto"/>
          </w:tcPr>
          <w:p w14:paraId="63671F6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62CAB4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7AB39C1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5778A56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4A6F3CE9"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8808938"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p>
        </w:tc>
      </w:tr>
      <w:tr w:rsidR="0082206F" w:rsidRPr="00B02E0F" w14:paraId="2B204A04" w14:textId="77777777" w:rsidTr="0047124B">
        <w:tc>
          <w:tcPr>
            <w:tcW w:w="263" w:type="pct"/>
            <w:shd w:val="clear" w:color="auto" w:fill="auto"/>
          </w:tcPr>
          <w:p w14:paraId="7D476AD6"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37DA8A5B" w14:textId="77777777" w:rsidR="0082206F" w:rsidRPr="0092498B" w:rsidRDefault="0082206F" w:rsidP="0047124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55FA8D3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08084DC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419B7F4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056E163E"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6B580763"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p>
        </w:tc>
      </w:tr>
      <w:tr w:rsidR="0082206F" w:rsidRPr="00B02E0F" w14:paraId="7F272B3C" w14:textId="77777777" w:rsidTr="0047124B">
        <w:tc>
          <w:tcPr>
            <w:tcW w:w="263" w:type="pct"/>
            <w:shd w:val="clear" w:color="auto" w:fill="auto"/>
          </w:tcPr>
          <w:p w14:paraId="10C44868"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551A8629" w14:textId="77777777" w:rsidR="0082206F" w:rsidRPr="0092498B" w:rsidRDefault="0082206F" w:rsidP="0047124B">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7599BE9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309B3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31BE6A7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1070B8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shd w:val="clear" w:color="auto" w:fill="auto"/>
          </w:tcPr>
          <w:p w14:paraId="36523201"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0A5522DD"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82206F" w:rsidRPr="00B02E0F" w14:paraId="74E8907C" w14:textId="77777777" w:rsidTr="0047124B">
        <w:tc>
          <w:tcPr>
            <w:tcW w:w="263" w:type="pct"/>
            <w:shd w:val="clear" w:color="auto" w:fill="auto"/>
          </w:tcPr>
          <w:p w14:paraId="1CB28A6B"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0874FAD3" w14:textId="77777777" w:rsidR="0082206F" w:rsidRPr="00337943" w:rsidRDefault="0082206F" w:rsidP="0047124B">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0AC71CD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3AB043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22CD286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3393549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62079D9"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16EF49A2"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82206F" w:rsidRPr="00B02E0F" w14:paraId="0F0A42DE" w14:textId="77777777" w:rsidTr="0047124B">
        <w:tc>
          <w:tcPr>
            <w:tcW w:w="5000" w:type="pct"/>
            <w:gridSpan w:val="6"/>
            <w:shd w:val="clear" w:color="auto" w:fill="auto"/>
          </w:tcPr>
          <w:p w14:paraId="18FBCD93"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82206F" w:rsidRPr="00B02E0F" w14:paraId="442CF142"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7B3F68C" w14:textId="77777777" w:rsidR="0082206F" w:rsidRPr="008C44D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E061FAA" w14:textId="77777777" w:rsidR="0082206F" w:rsidRPr="008C44D3" w:rsidRDefault="0082206F" w:rsidP="0047124B">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 xml:space="preserve">Классные часы, приуроченные к </w:t>
            </w:r>
            <w:r w:rsidRPr="008C44D3">
              <w:rPr>
                <w:rFonts w:ascii="Times New Roman" w:hAnsi="Times New Roman"/>
                <w:sz w:val="28"/>
                <w:szCs w:val="28"/>
              </w:rPr>
              <w:lastRenderedPageBreak/>
              <w:t>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F9AF8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34D0723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3BB97DA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01.12.2022</w:t>
            </w:r>
          </w:p>
          <w:p w14:paraId="5616E7FB"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7CE606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Pr>
                <w:rFonts w:ascii="Times New Roman" w:hAnsi="Times New Roman"/>
                <w:kern w:val="2"/>
                <w:sz w:val="28"/>
                <w:szCs w:val="28"/>
                <w:lang w:eastAsia="ko-KR"/>
              </w:rPr>
              <w:lastRenderedPageBreak/>
              <w:t xml:space="preserve">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5414B2"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p>
          <w:p w14:paraId="5BAAD7FD" w14:textId="77777777" w:rsidR="0082206F" w:rsidRPr="00CD4665" w:rsidRDefault="0082206F" w:rsidP="0047124B">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2206F" w:rsidRPr="00B02E0F" w14:paraId="166FCAB0"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0B303D7B" w14:textId="77777777" w:rsidR="0082206F" w:rsidRPr="008C44D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4B35C9E" w14:textId="77777777" w:rsidR="0082206F" w:rsidRPr="008C44D3" w:rsidRDefault="0082206F" w:rsidP="0047124B">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FF4F76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C5359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FA5BAC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43FBEEF6"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30B3EE4"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1787D67" w14:textId="77777777" w:rsidR="0082206F" w:rsidRPr="00CD4665"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82206F" w:rsidRPr="00B02E0F" w14:paraId="2ABBF1F6"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59BF757D" w14:textId="77777777" w:rsidR="0082206F" w:rsidRPr="008C44D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10B150D" w14:textId="77777777" w:rsidR="0082206F" w:rsidRPr="008C44D3" w:rsidRDefault="0082206F" w:rsidP="0047124B">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13368F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4FA6DF" w14:textId="77777777" w:rsidR="0082206F" w:rsidRPr="0092498B"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6C1A79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0E47C30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2125FC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5F03206" w14:textId="77777777" w:rsidR="0082206F" w:rsidRPr="00CD4665"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82206F" w:rsidRPr="00B02E0F" w14:paraId="42A3A3D4"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073E45C9" w14:textId="77777777" w:rsidR="0082206F" w:rsidRPr="008C44D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B07D435" w14:textId="77777777" w:rsidR="0082206F" w:rsidRPr="008C44D3" w:rsidRDefault="0082206F" w:rsidP="0047124B">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7664EB30" w14:textId="77777777" w:rsidR="0082206F" w:rsidRPr="00B02E0F" w:rsidRDefault="0082206F" w:rsidP="0047124B">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9F8D0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BF2BB8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A1136C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316E8EF6"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6F4F14"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E3998B1"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82206F" w:rsidRPr="00B02E0F" w14:paraId="5CD1986B"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AD0DA94" w14:textId="77777777" w:rsidR="0082206F" w:rsidRPr="008C44D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95E1C15" w14:textId="77777777" w:rsidR="0082206F" w:rsidRPr="008C44D3" w:rsidRDefault="0082206F" w:rsidP="0047124B">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6833F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9D3DA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D5303B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p w14:paraId="54C33BDB"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0DC245D"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86BDB86"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82206F" w:rsidRPr="00B02E0F" w14:paraId="14011873"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FD11AB5" w14:textId="77777777" w:rsidR="0082206F" w:rsidRPr="003A330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3FA89CA" w14:textId="77777777" w:rsidR="0082206F" w:rsidRPr="008C44D3" w:rsidRDefault="0082206F" w:rsidP="0047124B">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D84E3E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6E28B0E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2A172B37"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E1B7B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Заведующий филиалом, к</w:t>
            </w:r>
            <w:r w:rsidRPr="00B02E0F">
              <w:rPr>
                <w:rFonts w:ascii="Times New Roman" w:hAnsi="Times New Roman"/>
                <w:kern w:val="2"/>
                <w:sz w:val="28"/>
                <w:szCs w:val="28"/>
                <w:lang w:eastAsia="ko-KR"/>
              </w:rPr>
              <w:t>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F51E669" w14:textId="77777777" w:rsidR="0082206F" w:rsidRPr="00CD4665" w:rsidRDefault="0082206F" w:rsidP="0047124B">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82206F" w:rsidRPr="00B02E0F" w14:paraId="12FFB641"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0913A023" w14:textId="77777777" w:rsidR="0082206F" w:rsidRPr="003A330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0F32692" w14:textId="77777777" w:rsidR="0082206F" w:rsidRPr="008C44D3" w:rsidRDefault="0082206F" w:rsidP="0047124B">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1B1B904C" w14:textId="77777777" w:rsidR="0082206F" w:rsidRPr="00B02E0F" w:rsidRDefault="0082206F" w:rsidP="0047124B">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B7B849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9B15B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49CB41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0AB4DEEC"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7D8C90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2A58583"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lastRenderedPageBreak/>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82206F" w:rsidRPr="00B02E0F" w14:paraId="77E2D9C3"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76FF8FE9" w14:textId="77777777" w:rsidR="0082206F" w:rsidRPr="003A330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540D59B" w14:textId="77777777" w:rsidR="0082206F" w:rsidRPr="003A330F" w:rsidRDefault="0082206F" w:rsidP="0047124B">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34F6DC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345126" w14:textId="77777777" w:rsidR="0082206F" w:rsidRPr="0092498B"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71A0C6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p w14:paraId="6D5B818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A85AA6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E81E65" w14:textId="77777777" w:rsidR="0082206F" w:rsidRPr="00CD466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82206F" w:rsidRPr="00B02E0F" w14:paraId="3D806C86" w14:textId="77777777" w:rsidTr="0047124B">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4C8FC35" w14:textId="77777777" w:rsidR="0082206F" w:rsidRPr="00B02E0F" w:rsidRDefault="0082206F" w:rsidP="0047124B">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82206F" w:rsidRPr="00B02E0F" w14:paraId="682EAE83" w14:textId="77777777" w:rsidTr="0047124B">
        <w:trPr>
          <w:trHeight w:val="1380"/>
        </w:trPr>
        <w:tc>
          <w:tcPr>
            <w:tcW w:w="263" w:type="pct"/>
            <w:tcBorders>
              <w:top w:val="single" w:sz="4" w:space="0" w:color="auto"/>
              <w:left w:val="single" w:sz="4" w:space="0" w:color="auto"/>
              <w:right w:val="single" w:sz="4" w:space="0" w:color="auto"/>
            </w:tcBorders>
            <w:shd w:val="clear" w:color="auto" w:fill="auto"/>
          </w:tcPr>
          <w:p w14:paraId="02D02068" w14:textId="77777777" w:rsidR="0082206F" w:rsidRPr="0047432B"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0577F373" w14:textId="77777777" w:rsidR="0082206F" w:rsidRPr="0047432B" w:rsidRDefault="0082206F" w:rsidP="0047124B">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65C3490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FD6C3D2"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right w:val="single" w:sz="4" w:space="0" w:color="auto"/>
            </w:tcBorders>
          </w:tcPr>
          <w:p w14:paraId="3D2311C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056CD10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right w:val="single" w:sz="4" w:space="0" w:color="auto"/>
            </w:tcBorders>
            <w:shd w:val="clear" w:color="auto" w:fill="auto"/>
          </w:tcPr>
          <w:p w14:paraId="3A9B26E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right w:val="single" w:sz="4" w:space="0" w:color="auto"/>
            </w:tcBorders>
            <w:shd w:val="clear" w:color="auto" w:fill="auto"/>
          </w:tcPr>
          <w:p w14:paraId="6D3011FB"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82206F" w:rsidRPr="00B02E0F" w14:paraId="599AB3F6"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1E9B9D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5E8A8C26" w14:textId="77777777" w:rsidR="0082206F" w:rsidRPr="003A330F" w:rsidRDefault="0082206F" w:rsidP="0047124B">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2F660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68B97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19FA4D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483455C"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08CD49"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ответстве</w:t>
            </w:r>
            <w:r>
              <w:rPr>
                <w:rFonts w:ascii="Times New Roman" w:hAnsi="Times New Roman"/>
                <w:kern w:val="2"/>
                <w:sz w:val="28"/>
                <w:szCs w:val="28"/>
                <w:lang w:eastAsia="ko-KR"/>
              </w:rPr>
              <w:t>н</w:t>
            </w:r>
            <w:r>
              <w:rPr>
                <w:rFonts w:ascii="Times New Roman" w:hAnsi="Times New Roman"/>
                <w:kern w:val="2"/>
                <w:sz w:val="28"/>
                <w:szCs w:val="28"/>
                <w:lang w:eastAsia="ko-KR"/>
              </w:rPr>
              <w:t>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BB854D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2206F" w:rsidRPr="00B02E0F" w14:paraId="7819D33C"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EF6BCA3" w14:textId="77777777" w:rsidR="0082206F" w:rsidRPr="003A330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AAF6BA3" w14:textId="77777777" w:rsidR="0082206F" w:rsidRPr="003A330F" w:rsidRDefault="0082206F" w:rsidP="0047124B">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6C155C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204C661"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C3B403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81B7B0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преподават</w:t>
            </w:r>
            <w:r>
              <w:rPr>
                <w:rFonts w:ascii="Times New Roman" w:hAnsi="Times New Roman"/>
                <w:kern w:val="2"/>
                <w:sz w:val="28"/>
                <w:szCs w:val="28"/>
                <w:lang w:eastAsia="ko-KR"/>
              </w:rPr>
              <w:t>е</w:t>
            </w:r>
            <w:r>
              <w:rPr>
                <w:rFonts w:ascii="Times New Roman" w:hAnsi="Times New Roman"/>
                <w:kern w:val="2"/>
                <w:sz w:val="28"/>
                <w:szCs w:val="28"/>
                <w:lang w:eastAsia="ko-KR"/>
              </w:rPr>
              <w:t>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14BE841"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2206F" w:rsidRPr="00B02E0F" w14:paraId="20A68335"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1C9ABE5" w14:textId="77777777" w:rsidR="0082206F" w:rsidRPr="003A330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0D436DA" w14:textId="77777777" w:rsidR="0082206F" w:rsidRPr="008A0C08" w:rsidRDefault="0082206F" w:rsidP="0047124B">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 xml:space="preserve">Проведение классных часов по гражданско-правовому воспитанию: «Ответственность за преступления и </w:t>
            </w:r>
            <w:r w:rsidRPr="008A0C08">
              <w:rPr>
                <w:rFonts w:ascii="Times New Roman" w:hAnsi="Times New Roman"/>
                <w:sz w:val="28"/>
                <w:szCs w:val="28"/>
              </w:rPr>
              <w:lastRenderedPageBreak/>
              <w:t>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4907A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4B8B12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C70C55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D4E64F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384BFA2"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6B88A8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ЛР3</w:t>
            </w:r>
          </w:p>
        </w:tc>
      </w:tr>
      <w:tr w:rsidR="0082206F" w:rsidRPr="00B02E0F" w14:paraId="2A20D068"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2F0443F9"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1B07861" w14:textId="77777777" w:rsidR="0082206F" w:rsidRPr="00550A5B" w:rsidRDefault="0082206F" w:rsidP="0047124B">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7A0701AB" w14:textId="77777777" w:rsidR="0082206F" w:rsidRPr="00337943" w:rsidRDefault="0082206F" w:rsidP="0047124B">
            <w:pPr>
              <w:widowControl w:val="0"/>
              <w:autoSpaceDE w:val="0"/>
              <w:autoSpaceDN w:val="0"/>
              <w:spacing w:line="240" w:lineRule="auto"/>
              <w:rPr>
                <w:rFonts w:ascii="Times New Roman" w:hAnsi="Times New Roman"/>
                <w:sz w:val="28"/>
                <w:szCs w:val="28"/>
              </w:rPr>
            </w:pPr>
            <w:r>
              <w:rPr>
                <w:rFonts w:ascii="Times New Roman" w:hAnsi="Times New Roman"/>
                <w:sz w:val="28"/>
                <w:szCs w:val="28"/>
              </w:rPr>
              <w:t>Мостовского района</w:t>
            </w:r>
            <w:r w:rsidRPr="00550A5B">
              <w:rPr>
                <w:rFonts w:ascii="Times New Roman" w:hAnsi="Times New Roman"/>
                <w:sz w:val="28"/>
                <w:szCs w:val="28"/>
              </w:rPr>
              <w:t xml:space="preserve">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D7F48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CDDA1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03514A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7F66123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9D60075"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1DC43C5"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13015B4A"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47E7F8BA"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3DD455" w14:textId="77777777" w:rsidR="0082206F" w:rsidRDefault="0082206F" w:rsidP="0047124B">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w:t>
            </w:r>
            <w:r>
              <w:rPr>
                <w:rFonts w:ascii="Times New Roman" w:hAnsi="Times New Roman"/>
                <w:sz w:val="28"/>
                <w:szCs w:val="28"/>
              </w:rPr>
              <w:t>ященном освобождению Мостовского района</w:t>
            </w:r>
            <w:r w:rsidRPr="00550A5B">
              <w:rPr>
                <w:rFonts w:ascii="Times New Roman" w:hAnsi="Times New Roman"/>
                <w:sz w:val="28"/>
                <w:szCs w:val="28"/>
              </w:rPr>
              <w:t xml:space="preserve"> от немецко-фашистских захватч</w:t>
            </w:r>
            <w:r w:rsidRPr="00550A5B">
              <w:rPr>
                <w:rFonts w:ascii="Times New Roman" w:hAnsi="Times New Roman"/>
                <w:sz w:val="28"/>
                <w:szCs w:val="28"/>
              </w:rPr>
              <w:t>и</w:t>
            </w:r>
            <w:r w:rsidRPr="00550A5B">
              <w:rPr>
                <w:rFonts w:ascii="Times New Roman" w:hAnsi="Times New Roman"/>
                <w:sz w:val="28"/>
                <w:szCs w:val="28"/>
              </w:rPr>
              <w:t>ков, с возложением цветов к мем</w:t>
            </w:r>
            <w:r w:rsidRPr="00550A5B">
              <w:rPr>
                <w:rFonts w:ascii="Times New Roman" w:hAnsi="Times New Roman"/>
                <w:sz w:val="28"/>
                <w:szCs w:val="28"/>
              </w:rPr>
              <w:t>о</w:t>
            </w:r>
            <w:r w:rsidRPr="00550A5B">
              <w:rPr>
                <w:rFonts w:ascii="Times New Roman" w:hAnsi="Times New Roman"/>
                <w:sz w:val="28"/>
                <w:szCs w:val="28"/>
              </w:rPr>
              <w:t>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0795C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2099F0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627928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72E53E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w:t>
            </w:r>
            <w:r>
              <w:rPr>
                <w:rFonts w:ascii="Times New Roman" w:hAnsi="Times New Roman"/>
                <w:kern w:val="2"/>
                <w:sz w:val="28"/>
                <w:szCs w:val="28"/>
                <w:lang w:eastAsia="ko-KR"/>
              </w:rPr>
              <w:t>а</w:t>
            </w:r>
            <w:r>
              <w:rPr>
                <w:rFonts w:ascii="Times New Roman" w:hAnsi="Times New Roman"/>
                <w:kern w:val="2"/>
                <w:sz w:val="28"/>
                <w:szCs w:val="28"/>
                <w:lang w:eastAsia="ko-KR"/>
              </w:rPr>
              <w:t>тель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7550081"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1263C646"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3617D444"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36F8E3" w14:textId="77777777" w:rsidR="0082206F" w:rsidRDefault="0082206F" w:rsidP="0047124B">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6F7018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D030C9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90791B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526DF98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600AF7B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CE772F"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заведующий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EBF0D0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3796B813" w14:textId="77777777" w:rsidTr="0047124B">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8BA2128" w14:textId="77777777" w:rsidR="0082206F" w:rsidRPr="00B02E0F" w:rsidRDefault="0082206F" w:rsidP="0047124B">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82206F" w:rsidRPr="00B02E0F" w14:paraId="27B3F997"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2C2081C0" w14:textId="77777777" w:rsidR="0082206F" w:rsidRPr="00E67E17"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61E7C36" w14:textId="77777777" w:rsidR="0082206F" w:rsidRPr="00B02E0F"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901F2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608C90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A15F16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6DAFC0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03327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51A5D05D" w14:textId="77777777" w:rsidTr="0047124B">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3E7AE115" w14:textId="77777777" w:rsidR="0082206F" w:rsidRPr="00E67E17"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19CA8F" w14:textId="77777777" w:rsidR="0082206F" w:rsidRPr="00B02E0F" w:rsidRDefault="0082206F" w:rsidP="0047124B">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77C80F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6BE289"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BDE902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02.02.2023</w:t>
            </w:r>
          </w:p>
          <w:p w14:paraId="744C7DFB"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589FC4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99FC719" w14:textId="77777777" w:rsidR="0082206F" w:rsidRPr="00B02E0F" w:rsidRDefault="0082206F" w:rsidP="0047124B">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448226C6"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1376829" w14:textId="77777777" w:rsidR="0082206F" w:rsidRPr="00F41DD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A3C7B6" w14:textId="77777777" w:rsidR="0082206F" w:rsidRPr="00B02E0F" w:rsidRDefault="0082206F" w:rsidP="0047124B">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314A4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8FBC31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4D770FE8"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Февраль  2023</w:t>
            </w:r>
          </w:p>
          <w:p w14:paraId="6BAA21F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E666D5"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Pr>
                <w:rFonts w:ascii="Times New Roman" w:hAnsi="Times New Roman"/>
                <w:kern w:val="2"/>
                <w:sz w:val="28"/>
                <w:szCs w:val="28"/>
                <w:lang w:eastAsia="ko-KR"/>
              </w:rPr>
              <w:lastRenderedPageBreak/>
              <w:t xml:space="preserve">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03F2B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ЛР5, ЛР</w:t>
            </w:r>
            <w:proofErr w:type="gramStart"/>
            <w:r>
              <w:rPr>
                <w:rFonts w:ascii="Times New Roman" w:hAnsi="Times New Roman"/>
                <w:kern w:val="2"/>
                <w:sz w:val="28"/>
                <w:szCs w:val="28"/>
                <w:lang w:eastAsia="ko-KR"/>
              </w:rPr>
              <w:t>6</w:t>
            </w:r>
            <w:proofErr w:type="gramEnd"/>
          </w:p>
        </w:tc>
      </w:tr>
      <w:tr w:rsidR="0082206F" w:rsidRPr="00B02E0F" w14:paraId="35AB4802"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501655CB" w14:textId="77777777" w:rsidR="0082206F" w:rsidRPr="00F41DD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E61AC0" w14:textId="77777777" w:rsidR="0082206F" w:rsidRPr="00B02E0F" w:rsidRDefault="0082206F" w:rsidP="0047124B">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32</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D9CEE9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87A3BE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459AC7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F3B3D01"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A04A66"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652E86D" w14:textId="77777777" w:rsidR="0082206F" w:rsidRPr="00B02E0F" w:rsidRDefault="0082206F" w:rsidP="0047124B">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2D158D6E"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06F6473A" w14:textId="77777777" w:rsidR="0082206F" w:rsidRPr="00F41DD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1172F06" w14:textId="77777777" w:rsidR="0082206F" w:rsidRPr="00B02E0F" w:rsidRDefault="0082206F" w:rsidP="0047124B">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173C06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AA5890"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21457E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17D906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919F545"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3E32BD6" w14:textId="77777777" w:rsidR="0082206F" w:rsidRPr="00CD4665" w:rsidRDefault="0082206F" w:rsidP="0047124B">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82206F" w:rsidRPr="00B02E0F" w14:paraId="5FB2D192"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2EDF82E3" w14:textId="77777777" w:rsidR="0082206F" w:rsidRPr="00F41DD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AD14B5" w14:textId="77777777" w:rsidR="0082206F" w:rsidRPr="00B02E0F" w:rsidRDefault="0082206F" w:rsidP="0047124B">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00403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AC5D5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31869B6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40426A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E4C31B4"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C1BC073" w14:textId="77777777" w:rsidR="0082206F" w:rsidRPr="00B02E0F" w:rsidRDefault="0082206F" w:rsidP="0047124B">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19335128"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A1EA70D" w14:textId="77777777" w:rsidR="0082206F" w:rsidRPr="00F41DD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FB95D5" w14:textId="77777777" w:rsidR="0082206F" w:rsidRPr="00B02E0F" w:rsidRDefault="0082206F" w:rsidP="0047124B">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2AFECB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19D8C4"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49DA35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E8FBC5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B38FB85"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415F3B5" w14:textId="77777777" w:rsidR="0082206F" w:rsidRPr="00B02E0F" w:rsidRDefault="0082206F" w:rsidP="0047124B">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82206F" w:rsidRPr="00B02E0F" w14:paraId="6AD10556"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0BD1C4F"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1F3E60E" w14:textId="77777777" w:rsidR="0082206F" w:rsidRPr="008D5C70" w:rsidRDefault="0082206F" w:rsidP="0047124B">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CD7B6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A031F5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4D6240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31B93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w:t>
            </w:r>
            <w:r w:rsidRPr="00B02E0F">
              <w:rPr>
                <w:rFonts w:ascii="Times New Roman" w:hAnsi="Times New Roman"/>
                <w:kern w:val="2"/>
                <w:sz w:val="28"/>
                <w:szCs w:val="28"/>
                <w:lang w:eastAsia="ko-KR"/>
              </w:rPr>
              <w:t xml:space="preserve">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C9BA9E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p>
        </w:tc>
      </w:tr>
      <w:tr w:rsidR="0082206F" w:rsidRPr="00B02E0F" w14:paraId="328CE79D" w14:textId="77777777" w:rsidTr="0047124B">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FC6A3F5" w14:textId="77777777" w:rsidR="0082206F" w:rsidRPr="00B02E0F" w:rsidRDefault="0082206F" w:rsidP="0047124B">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МАРТ</w:t>
            </w:r>
          </w:p>
        </w:tc>
      </w:tr>
      <w:tr w:rsidR="0082206F" w:rsidRPr="00B02E0F" w14:paraId="489A126D"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29E4461" w14:textId="77777777" w:rsidR="0082206F" w:rsidRPr="008D5C70"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CB22EFA" w14:textId="77777777" w:rsidR="0082206F" w:rsidRPr="008D5C70" w:rsidRDefault="0082206F" w:rsidP="0047124B">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AC122B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5C62C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9461F8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234FAA1"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57FB1E1"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ED7D1D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82206F" w:rsidRPr="00B02E0F" w14:paraId="76179656"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59C1B9F6" w14:textId="77777777" w:rsidR="0082206F" w:rsidRPr="008D5C70"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07EE73" w14:textId="77777777" w:rsidR="0082206F" w:rsidRPr="008D5C70" w:rsidRDefault="0082206F" w:rsidP="0047124B">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353BB0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3B8C3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D7EA6B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ECEB60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2A655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47E8DED"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82206F" w:rsidRPr="00B02E0F" w14:paraId="43779A0E"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01EF47E6" w14:textId="77777777" w:rsidR="0082206F" w:rsidRPr="008D5C70"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A5F056" w14:textId="77777777" w:rsidR="0082206F" w:rsidRPr="008D5C70" w:rsidRDefault="0082206F" w:rsidP="0047124B">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001EC6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D74879"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203F2A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7C806F9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646EBC5"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9CFC9A5" w14:textId="77777777" w:rsidR="0082206F" w:rsidRPr="00C31BCA" w:rsidRDefault="0082206F" w:rsidP="0047124B">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82206F" w:rsidRPr="00B02E0F" w14:paraId="51A53091"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5E5DE021" w14:textId="77777777" w:rsidR="0082206F" w:rsidRPr="008D5C70"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26C320C" w14:textId="77777777" w:rsidR="0082206F" w:rsidRPr="00820E5A" w:rsidRDefault="0082206F" w:rsidP="0047124B">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Pr>
                <w:rFonts w:ascii="Times New Roman" w:hAnsi="Times New Roman"/>
                <w:bCs/>
                <w:kern w:val="2"/>
                <w:sz w:val="28"/>
                <w:szCs w:val="28"/>
                <w:lang w:eastAsia="ko-KR"/>
              </w:rPr>
              <w:t>тории техникума, поселка</w:t>
            </w:r>
            <w:r w:rsidRPr="00820E5A">
              <w:rPr>
                <w:rFonts w:ascii="Times New Roman" w:hAnsi="Times New Roman"/>
                <w:bCs/>
                <w:kern w:val="2"/>
                <w:sz w:val="28"/>
                <w:szCs w:val="28"/>
                <w:lang w:eastAsia="ko-KR"/>
              </w:rPr>
              <w:t xml:space="preserve">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BC8CAF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1ECF4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601B79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AEC366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2EFF502"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9718F5" w14:textId="77777777" w:rsidR="0082206F" w:rsidRPr="00C31BCA" w:rsidRDefault="0082206F" w:rsidP="0047124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82206F" w:rsidRPr="00B02E0F" w14:paraId="282C5C1D"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4945020B"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76C31E4" w14:textId="77777777" w:rsidR="0082206F" w:rsidRPr="00820E5A" w:rsidRDefault="0082206F" w:rsidP="0047124B">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лекции -</w:t>
            </w:r>
            <w:r>
              <w:rPr>
                <w:rFonts w:ascii="Times New Roman" w:hAnsi="Times New Roman"/>
                <w:color w:val="000000"/>
                <w:sz w:val="28"/>
                <w:szCs w:val="28"/>
              </w:rPr>
              <w:t xml:space="preserve"> </w:t>
            </w:r>
            <w:r w:rsidRPr="00A00E0D">
              <w:rPr>
                <w:rFonts w:ascii="Times New Roman" w:hAnsi="Times New Roman"/>
                <w:color w:val="000000"/>
                <w:sz w:val="28"/>
                <w:szCs w:val="28"/>
              </w:rPr>
              <w:t xml:space="preserve">беседы, </w:t>
            </w:r>
            <w:r w:rsidRPr="00A00E0D">
              <w:rPr>
                <w:rFonts w:ascii="Times New Roman" w:hAnsi="Times New Roman"/>
                <w:color w:val="000000"/>
                <w:sz w:val="28"/>
                <w:szCs w:val="28"/>
              </w:rPr>
              <w:lastRenderedPageBreak/>
              <w:t>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C2E62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C031B7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E42574A"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21B734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222F40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1F8FDC5" w14:textId="77777777" w:rsidR="0082206F" w:rsidRDefault="0082206F" w:rsidP="0047124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lastRenderedPageBreak/>
              <w:t>ЛР8</w:t>
            </w:r>
          </w:p>
        </w:tc>
      </w:tr>
      <w:tr w:rsidR="0082206F" w:rsidRPr="00B02E0F" w14:paraId="69FCF7C6" w14:textId="77777777" w:rsidTr="0047124B">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D68D71" w14:textId="77777777" w:rsidR="0082206F" w:rsidRPr="00B02E0F" w:rsidRDefault="0082206F" w:rsidP="0047124B">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АПРЕЛЬ</w:t>
            </w:r>
          </w:p>
        </w:tc>
      </w:tr>
      <w:tr w:rsidR="0082206F" w:rsidRPr="00B02E0F" w14:paraId="411BC942"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28BA4AF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DDA85A7" w14:textId="77777777" w:rsidR="0082206F" w:rsidRPr="00B02E0F" w:rsidRDefault="0082206F" w:rsidP="0047124B">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34619A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54030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904DCB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A9422A9"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002977F"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7A9E6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2ADB7A2D"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204C9B5"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CBB11B2" w14:textId="77777777" w:rsidR="0082206F" w:rsidRPr="00F902ED" w:rsidRDefault="0082206F" w:rsidP="0047124B">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A2DDE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628246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D09B82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8EA41C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DEA3D12"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E35A3D8" w14:textId="77777777" w:rsidR="0082206F" w:rsidRPr="00C31BCA" w:rsidRDefault="0082206F" w:rsidP="0047124B">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82206F" w:rsidRPr="00B02E0F" w14:paraId="0F7E6730"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40EAC89E"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1F3F0D" w14:textId="77777777" w:rsidR="0082206F" w:rsidRPr="00F902ED" w:rsidRDefault="0082206F" w:rsidP="0047124B">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BC28D8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BCF3B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8DDEA9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247CED5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7AAA1BC"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80B95CC" w14:textId="77777777" w:rsidR="0082206F" w:rsidRPr="00C31BCA" w:rsidRDefault="0082206F" w:rsidP="0047124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82206F" w:rsidRPr="00B02E0F" w14:paraId="24A49FE1"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7F495920"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BED25C6" w14:textId="77777777" w:rsidR="0082206F" w:rsidRPr="00F902ED" w:rsidRDefault="0082206F" w:rsidP="0047124B">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3CEEE3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9603F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A23970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12653E5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1152077"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преподав</w:t>
            </w:r>
            <w:r>
              <w:rPr>
                <w:rFonts w:ascii="Times New Roman" w:hAnsi="Times New Roman"/>
                <w:kern w:val="2"/>
                <w:sz w:val="28"/>
                <w:szCs w:val="28"/>
                <w:lang w:eastAsia="ko-KR"/>
              </w:rPr>
              <w:t>а</w:t>
            </w:r>
            <w:r>
              <w:rPr>
                <w:rFonts w:ascii="Times New Roman" w:hAnsi="Times New Roman"/>
                <w:kern w:val="2"/>
                <w:sz w:val="28"/>
                <w:szCs w:val="28"/>
                <w:lang w:eastAsia="ko-KR"/>
              </w:rPr>
              <w:t>тель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28B4A0D" w14:textId="77777777" w:rsidR="0082206F" w:rsidRPr="00C31BCA" w:rsidRDefault="0082206F" w:rsidP="0047124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82206F" w:rsidRPr="00B02E0F" w14:paraId="65D62813"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5A963555"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88D95E" w14:textId="77777777" w:rsidR="0082206F" w:rsidRPr="00F902ED" w:rsidRDefault="0082206F" w:rsidP="0047124B">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07BCA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53DDDDF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019816A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2A9F609"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D508A4B" w14:textId="77777777" w:rsidR="0082206F" w:rsidRPr="00C31BCA" w:rsidRDefault="0082206F" w:rsidP="0047124B">
            <w:pPr>
              <w:widowControl w:val="0"/>
              <w:autoSpaceDE w:val="0"/>
              <w:autoSpaceDN w:val="0"/>
              <w:spacing w:line="240" w:lineRule="auto"/>
              <w:jc w:val="center"/>
              <w:rPr>
                <w:rFonts w:ascii="Times New Roman" w:hAnsi="Times New Roman"/>
                <w:bCs/>
                <w:sz w:val="28"/>
                <w:szCs w:val="28"/>
              </w:rPr>
            </w:pPr>
          </w:p>
        </w:tc>
      </w:tr>
      <w:tr w:rsidR="0082206F" w:rsidRPr="00B02E0F" w14:paraId="7828F47F"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3CC5005"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026B7F8" w14:textId="77777777" w:rsidR="0082206F" w:rsidRPr="00F902ED" w:rsidRDefault="0082206F" w:rsidP="0047124B">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lastRenderedPageBreak/>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86C6B0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251CAE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6E1A29D"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39281855"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23A50AA"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заведующий филиалом, </w:t>
            </w:r>
            <w:r w:rsidRPr="00B02E0F">
              <w:rPr>
                <w:rFonts w:ascii="Times New Roman" w:hAnsi="Times New Roman"/>
                <w:kern w:val="2"/>
                <w:sz w:val="28"/>
                <w:szCs w:val="28"/>
                <w:lang w:eastAsia="ko-KR"/>
              </w:rPr>
              <w:t>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2357728" w14:textId="77777777" w:rsidR="0082206F" w:rsidRPr="00C31BCA" w:rsidRDefault="0082206F" w:rsidP="0047124B">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82206F" w:rsidRPr="00B02E0F" w14:paraId="56F07AA9" w14:textId="77777777" w:rsidTr="0047124B">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638AA77" w14:textId="77777777" w:rsidR="0082206F" w:rsidRPr="00B02E0F" w:rsidRDefault="0082206F" w:rsidP="0047124B">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МАЙ</w:t>
            </w:r>
          </w:p>
        </w:tc>
      </w:tr>
      <w:tr w:rsidR="0082206F" w:rsidRPr="00F773D5" w14:paraId="7DD47750"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629E80A8" w14:textId="77777777" w:rsidR="0082206F" w:rsidRPr="00F773D5"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5BA9002" w14:textId="77777777" w:rsidR="0082206F" w:rsidRPr="00F773D5" w:rsidRDefault="0082206F" w:rsidP="0047124B">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339AE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CA8BA1"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C5B4EB2" w14:textId="77777777" w:rsidR="0082206F" w:rsidRPr="00F773D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25E6C6C7"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164780B"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65DF6DE"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82206F" w:rsidRPr="00F773D5" w14:paraId="75B9E5D4"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5AF24201" w14:textId="77777777" w:rsidR="0082206F" w:rsidRPr="00F773D5"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ADB09A4" w14:textId="77777777" w:rsidR="0082206F" w:rsidRPr="00F773D5" w:rsidRDefault="0082206F" w:rsidP="0047124B">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00D93E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F0992F"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40314863" w14:textId="77777777" w:rsidR="0082206F" w:rsidRPr="00F773D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3DB2CD2A"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F759DE0"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E365725"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F773D5" w14:paraId="231CD292"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77B2E97A" w14:textId="77777777" w:rsidR="0082206F" w:rsidRPr="00F773D5"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B3EA14" w14:textId="77777777" w:rsidR="0082206F" w:rsidRPr="00F773D5" w:rsidRDefault="0082206F" w:rsidP="0047124B">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27C561"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4ACBD1FC" w14:textId="77777777" w:rsidR="0082206F" w:rsidRPr="00F773D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08438FC9"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2EFD755"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6248C07"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p>
        </w:tc>
      </w:tr>
      <w:tr w:rsidR="0082206F" w:rsidRPr="00F773D5" w14:paraId="1DBDF538"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23C6DF57" w14:textId="77777777" w:rsidR="0082206F" w:rsidRPr="00F773D5"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F72DE34" w14:textId="77777777" w:rsidR="0082206F" w:rsidRPr="000331B3" w:rsidRDefault="0082206F" w:rsidP="0047124B">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C3435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FA2669"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4A05586" w14:textId="77777777" w:rsidR="0082206F" w:rsidRPr="00F773D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65FDC52D"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38244D6"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7979863"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82206F" w:rsidRPr="00F773D5" w14:paraId="7EEB1043"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B75245C" w14:textId="77777777" w:rsidR="0082206F"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00AE0B" w14:textId="77777777" w:rsidR="0082206F" w:rsidRPr="00D76628" w:rsidRDefault="0082206F" w:rsidP="0047124B">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21C6EB"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D90701" w14:textId="77777777" w:rsidR="0082206F" w:rsidRPr="00F773D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7EE7ED7" w14:textId="77777777" w:rsidR="0082206F" w:rsidRPr="00F773D5"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p>
          <w:p w14:paraId="7384D0E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4EFCBE" w14:textId="77777777" w:rsidR="0082206F" w:rsidRPr="00F773D5"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642E228" w14:textId="77777777" w:rsidR="0082206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82206F" w:rsidRPr="00B02E0F" w14:paraId="00E2C6A9" w14:textId="77777777" w:rsidTr="0047124B">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ADBE4BC" w14:textId="77777777" w:rsidR="0082206F" w:rsidRPr="00B02E0F" w:rsidRDefault="0082206F" w:rsidP="0047124B">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82206F" w:rsidRPr="00B02E0F" w14:paraId="19114D53"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6EBE404" w14:textId="77777777" w:rsidR="0082206F" w:rsidRPr="000331B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lastRenderedPageBreak/>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2971DC8" w14:textId="77777777" w:rsidR="0082206F" w:rsidRPr="000331B3" w:rsidRDefault="0082206F" w:rsidP="0047124B">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5E6D11"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8AFA8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5B995E3"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3BB7E993"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9888A84"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636A2D3"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82206F" w:rsidRPr="00B02E0F" w14:paraId="023A4F8D"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47D0265E" w14:textId="77777777" w:rsidR="0082206F" w:rsidRPr="000331B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75CCD5A" w14:textId="77777777" w:rsidR="0082206F" w:rsidRPr="000331B3"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3EAA12"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50F4D1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70DD31C"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4868ABE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297380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E4E059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82206F" w:rsidRPr="00B02E0F" w14:paraId="50AB4A9A"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20A7CD6" w14:textId="77777777" w:rsidR="0082206F" w:rsidRPr="000331B3"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63E274" w14:textId="77777777" w:rsidR="0082206F" w:rsidRPr="000331B3" w:rsidRDefault="0082206F" w:rsidP="0047124B">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DF35C4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C27C4FE"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2CBD1CC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6E055288"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D3C289C" w14:textId="77777777" w:rsidR="0082206F" w:rsidRPr="00B02E0F" w:rsidRDefault="0082206F" w:rsidP="0047124B">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ответстве</w:t>
            </w:r>
            <w:r>
              <w:rPr>
                <w:rFonts w:ascii="Times New Roman" w:hAnsi="Times New Roman"/>
                <w:kern w:val="2"/>
                <w:sz w:val="28"/>
                <w:szCs w:val="28"/>
                <w:lang w:eastAsia="ko-KR"/>
              </w:rPr>
              <w:t>н</w:t>
            </w:r>
            <w:r>
              <w:rPr>
                <w:rFonts w:ascii="Times New Roman" w:hAnsi="Times New Roman"/>
                <w:kern w:val="2"/>
                <w:sz w:val="28"/>
                <w:szCs w:val="28"/>
                <w:lang w:eastAsia="ko-KR"/>
              </w:rPr>
              <w:t>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7EED697" w14:textId="77777777" w:rsidR="0082206F" w:rsidRPr="00631226" w:rsidRDefault="0082206F" w:rsidP="0047124B">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82206F" w:rsidRPr="00B02E0F" w14:paraId="4CBC9936"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5659D76D" w14:textId="77777777" w:rsidR="0082206F" w:rsidRPr="00CF7EAC"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AA5680" w14:textId="77777777" w:rsidR="0082206F" w:rsidRPr="00CF7EAC"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C54789"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56473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1BF6A070"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5F75968B"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D1D32A1"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42C260D" w14:textId="77777777" w:rsidR="0082206F" w:rsidRPr="00631226"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82206F" w:rsidRPr="00B02E0F" w14:paraId="37CBACBC"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7A4E9A4F" w14:textId="77777777" w:rsidR="0082206F" w:rsidRPr="00CF7EAC"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482C5E8" w14:textId="77777777" w:rsidR="0082206F" w:rsidRPr="00CF7EAC"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EF1CD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B32297D"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5E6E81E4"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5079EDBB"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0A1F9F8"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0FF9389" w14:textId="77777777" w:rsidR="0082206F" w:rsidRPr="00631226"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82206F" w:rsidRPr="00B02E0F" w14:paraId="0338734D"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1BAE8A75" w14:textId="77777777" w:rsidR="0082206F" w:rsidRPr="00CF7EAC"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025C09" w14:textId="77777777" w:rsidR="0082206F" w:rsidRPr="00CF7EAC"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F917B37"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30E4CB"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6DC6044E"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p w14:paraId="60A005E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60EE8D9"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w:t>
            </w:r>
            <w:r>
              <w:rPr>
                <w:rFonts w:ascii="Times New Roman" w:hAnsi="Times New Roman"/>
                <w:kern w:val="2"/>
                <w:sz w:val="28"/>
                <w:szCs w:val="28"/>
                <w:lang w:eastAsia="ko-KR"/>
              </w:rPr>
              <w:t xml:space="preserve"> 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507B1B0" w14:textId="77777777" w:rsidR="0082206F" w:rsidRPr="00631226"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82206F" w:rsidRPr="00B02E0F" w14:paraId="2E34EF87" w14:textId="77777777" w:rsidTr="0047124B">
        <w:tc>
          <w:tcPr>
            <w:tcW w:w="263" w:type="pct"/>
            <w:tcBorders>
              <w:top w:val="single" w:sz="4" w:space="0" w:color="auto"/>
              <w:left w:val="single" w:sz="4" w:space="0" w:color="auto"/>
              <w:bottom w:val="single" w:sz="4" w:space="0" w:color="auto"/>
              <w:right w:val="single" w:sz="4" w:space="0" w:color="auto"/>
            </w:tcBorders>
            <w:shd w:val="clear" w:color="auto" w:fill="auto"/>
          </w:tcPr>
          <w:p w14:paraId="27ABF397" w14:textId="77777777" w:rsidR="0082206F" w:rsidRPr="00434334" w:rsidRDefault="0082206F" w:rsidP="0047124B">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ACBE8E" w14:textId="77777777" w:rsidR="0082206F" w:rsidRPr="00CF7EAC" w:rsidRDefault="0082206F" w:rsidP="0047124B">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lastRenderedPageBreak/>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016F7C6"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C2C2486"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1,2 курсов</w:t>
            </w:r>
          </w:p>
        </w:tc>
        <w:tc>
          <w:tcPr>
            <w:tcW w:w="621" w:type="pct"/>
            <w:tcBorders>
              <w:top w:val="single" w:sz="4" w:space="0" w:color="auto"/>
              <w:left w:val="single" w:sz="4" w:space="0" w:color="auto"/>
              <w:bottom w:val="single" w:sz="4" w:space="0" w:color="auto"/>
              <w:right w:val="single" w:sz="4" w:space="0" w:color="auto"/>
            </w:tcBorders>
          </w:tcPr>
          <w:p w14:paraId="3481E7FF" w14:textId="77777777" w:rsidR="0082206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Июль  2023</w:t>
            </w:r>
          </w:p>
          <w:p w14:paraId="76ADE7C4" w14:textId="77777777" w:rsidR="0082206F" w:rsidRPr="00B02E0F" w:rsidRDefault="0082206F" w:rsidP="0047124B">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МФ 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8A14B02" w14:textId="77777777" w:rsidR="0082206F" w:rsidRPr="00B02E0F" w:rsidRDefault="0082206F" w:rsidP="0047124B">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lastRenderedPageBreak/>
              <w:t>Заместитель директора по УВР,</w:t>
            </w:r>
            <w:r>
              <w:rPr>
                <w:rFonts w:ascii="Times New Roman" w:hAnsi="Times New Roman"/>
                <w:kern w:val="2"/>
                <w:sz w:val="28"/>
                <w:szCs w:val="28"/>
                <w:lang w:eastAsia="ko-KR"/>
              </w:rPr>
              <w:t xml:space="preserve"> </w:t>
            </w:r>
            <w:r>
              <w:rPr>
                <w:rFonts w:ascii="Times New Roman" w:hAnsi="Times New Roman"/>
                <w:kern w:val="2"/>
                <w:sz w:val="28"/>
                <w:szCs w:val="28"/>
                <w:lang w:eastAsia="ko-KR"/>
              </w:rPr>
              <w:lastRenderedPageBreak/>
              <w:t>заведующий филиалом,</w:t>
            </w:r>
            <w:r w:rsidRPr="00F773D5">
              <w:rPr>
                <w:rFonts w:ascii="Times New Roman" w:hAnsi="Times New Roman"/>
                <w:kern w:val="2"/>
                <w:sz w:val="28"/>
                <w:szCs w:val="28"/>
                <w:lang w:eastAsia="ko-KR"/>
              </w:rPr>
              <w:t xml:space="preserve"> клас</w:t>
            </w:r>
            <w:r w:rsidRPr="00F773D5">
              <w:rPr>
                <w:rFonts w:ascii="Times New Roman" w:hAnsi="Times New Roman"/>
                <w:kern w:val="2"/>
                <w:sz w:val="28"/>
                <w:szCs w:val="28"/>
                <w:lang w:eastAsia="ko-KR"/>
              </w:rPr>
              <w:t>с</w:t>
            </w:r>
            <w:r w:rsidRPr="00F773D5">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EC7487F" w14:textId="77777777" w:rsidR="0082206F" w:rsidRPr="00631226" w:rsidRDefault="0082206F" w:rsidP="0047124B">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ЛР5, </w:t>
            </w:r>
            <w:r>
              <w:rPr>
                <w:rFonts w:ascii="Times New Roman" w:hAnsi="Times New Roman"/>
                <w:kern w:val="2"/>
                <w:sz w:val="28"/>
                <w:szCs w:val="28"/>
                <w:lang w:eastAsia="ko-KR"/>
              </w:rPr>
              <w:lastRenderedPageBreak/>
              <w:t>ЛР12</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B0C99" w14:textId="77777777" w:rsidR="00411197" w:rsidRDefault="00411197" w:rsidP="0018331B">
      <w:pPr>
        <w:spacing w:after="0" w:line="240" w:lineRule="auto"/>
      </w:pPr>
      <w:r>
        <w:separator/>
      </w:r>
    </w:p>
  </w:endnote>
  <w:endnote w:type="continuationSeparator" w:id="0">
    <w:p w14:paraId="3BFAEFD5" w14:textId="77777777" w:rsidR="00411197" w:rsidRDefault="0041119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AC4C5C" w:rsidRPr="00647AC3" w:rsidRDefault="00AC4C5C"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AC4C5C" w:rsidRDefault="00AC4C5C"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AC4C5C" w:rsidRDefault="00AC4C5C" w:rsidP="00733AEF">
    <w:pPr>
      <w:pStyle w:val="a5"/>
      <w:ind w:right="360"/>
    </w:pPr>
  </w:p>
  <w:p w14:paraId="06092306" w14:textId="77777777" w:rsidR="00AC4C5C" w:rsidRDefault="00AC4C5C"/>
  <w:p w14:paraId="279148F1" w14:textId="77777777" w:rsidR="00AC4C5C" w:rsidRDefault="00AC4C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AC4C5C" w:rsidRDefault="00AC4C5C">
    <w:pPr>
      <w:pStyle w:val="a5"/>
      <w:jc w:val="right"/>
    </w:pPr>
  </w:p>
  <w:p w14:paraId="29CACA00" w14:textId="77777777" w:rsidR="00AC4C5C" w:rsidRDefault="00AC4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1F07" w14:textId="77777777" w:rsidR="00411197" w:rsidRDefault="00411197" w:rsidP="0018331B">
      <w:pPr>
        <w:spacing w:after="0" w:line="240" w:lineRule="auto"/>
      </w:pPr>
      <w:r>
        <w:separator/>
      </w:r>
    </w:p>
  </w:footnote>
  <w:footnote w:type="continuationSeparator" w:id="0">
    <w:p w14:paraId="5A805695" w14:textId="77777777" w:rsidR="00411197" w:rsidRDefault="00411197"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717"/>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5ECC"/>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4FE5"/>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469"/>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3C6B"/>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5A12"/>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A5F"/>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5434"/>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197"/>
    <w:rsid w:val="00411D96"/>
    <w:rsid w:val="004120FA"/>
    <w:rsid w:val="004125F6"/>
    <w:rsid w:val="00412BBF"/>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334"/>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16A"/>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B7D33"/>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601"/>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01CF"/>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26BF"/>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105"/>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0A9C"/>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19B5"/>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9EF"/>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68F"/>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06F"/>
    <w:rsid w:val="008223DF"/>
    <w:rsid w:val="0082253F"/>
    <w:rsid w:val="00823849"/>
    <w:rsid w:val="00824511"/>
    <w:rsid w:val="008247DF"/>
    <w:rsid w:val="00825DF7"/>
    <w:rsid w:val="0083175D"/>
    <w:rsid w:val="00831F46"/>
    <w:rsid w:val="008328DB"/>
    <w:rsid w:val="0083313F"/>
    <w:rsid w:val="00833D41"/>
    <w:rsid w:val="00833FAA"/>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74"/>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27F"/>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540F"/>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4C5C"/>
    <w:rsid w:val="00AC62A4"/>
    <w:rsid w:val="00AC7189"/>
    <w:rsid w:val="00AC775B"/>
    <w:rsid w:val="00AD0A3E"/>
    <w:rsid w:val="00AD0D37"/>
    <w:rsid w:val="00AD2C27"/>
    <w:rsid w:val="00AD3BDB"/>
    <w:rsid w:val="00AD4A69"/>
    <w:rsid w:val="00AD4E62"/>
    <w:rsid w:val="00AD590A"/>
    <w:rsid w:val="00AD78F0"/>
    <w:rsid w:val="00AE0464"/>
    <w:rsid w:val="00AE12FF"/>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2E9D"/>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6EF"/>
    <w:rsid w:val="00BB4A1F"/>
    <w:rsid w:val="00BB4C0E"/>
    <w:rsid w:val="00BB785D"/>
    <w:rsid w:val="00BC2CF6"/>
    <w:rsid w:val="00BC3500"/>
    <w:rsid w:val="00BC3550"/>
    <w:rsid w:val="00BC7AAB"/>
    <w:rsid w:val="00BD0A36"/>
    <w:rsid w:val="00BD0FF4"/>
    <w:rsid w:val="00BD1FB1"/>
    <w:rsid w:val="00BD4954"/>
    <w:rsid w:val="00BD4DD4"/>
    <w:rsid w:val="00BD5549"/>
    <w:rsid w:val="00BD55DE"/>
    <w:rsid w:val="00BD6069"/>
    <w:rsid w:val="00BD73B5"/>
    <w:rsid w:val="00BD73D9"/>
    <w:rsid w:val="00BE020B"/>
    <w:rsid w:val="00BE1216"/>
    <w:rsid w:val="00BE1248"/>
    <w:rsid w:val="00BE18FE"/>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50B8"/>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3A5"/>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88C"/>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3865"/>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EC0"/>
    <w:rsid w:val="00EC2203"/>
    <w:rsid w:val="00EC274F"/>
    <w:rsid w:val="00EC3351"/>
    <w:rsid w:val="00EC427C"/>
    <w:rsid w:val="00EC5B58"/>
    <w:rsid w:val="00ED0448"/>
    <w:rsid w:val="00ED09A9"/>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4E67"/>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2A89"/>
    <w:rsid w:val="00F53518"/>
    <w:rsid w:val="00F53B25"/>
    <w:rsid w:val="00F546CA"/>
    <w:rsid w:val="00F54A81"/>
    <w:rsid w:val="00F54FF9"/>
    <w:rsid w:val="00F556C4"/>
    <w:rsid w:val="00F56A82"/>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19D4"/>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2F53"/>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7935">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9957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CC5E-765F-4B03-B677-DC7F07B2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5221</Words>
  <Characters>29763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10</cp:revision>
  <cp:lastPrinted>2021-08-10T15:39:00Z</cp:lastPrinted>
  <dcterms:created xsi:type="dcterms:W3CDTF">2021-08-30T07:05:00Z</dcterms:created>
  <dcterms:modified xsi:type="dcterms:W3CDTF">2023-03-21T05:47:00Z</dcterms:modified>
</cp:coreProperties>
</file>